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E7348" w14:textId="42C3CD38" w:rsidR="005B1903" w:rsidRDefault="002E5B50" w:rsidP="002E5B50">
      <w:pPr>
        <w:contextualSpacing/>
        <w:jc w:val="center"/>
      </w:pPr>
      <w:r>
        <w:rPr>
          <w:rFonts w:hint="eastAsia"/>
        </w:rPr>
        <w:t>ブツブツから仏仏へ</w:t>
      </w:r>
      <w:r w:rsidR="005B1903">
        <w:rPr>
          <w:rFonts w:hint="eastAsia"/>
        </w:rPr>
        <w:t>（</w:t>
      </w:r>
      <w:r w:rsidR="005B1903">
        <w:t>4月11日30日目）</w:t>
      </w:r>
    </w:p>
    <w:p w14:paraId="0B62E5A0" w14:textId="319A8D8B" w:rsidR="005B1903" w:rsidRPr="002E5B50" w:rsidRDefault="005B1903" w:rsidP="005B1903">
      <w:pPr>
        <w:contextualSpacing/>
      </w:pPr>
    </w:p>
    <w:p w14:paraId="313853C4" w14:textId="18447E5D" w:rsidR="005B1903" w:rsidRDefault="005B1903" w:rsidP="005B1903">
      <w:pPr>
        <w:contextualSpacing/>
      </w:pPr>
      <w:r>
        <w:rPr>
          <w:rFonts w:hint="eastAsia"/>
        </w:rPr>
        <w:t>宿を取る場所を間違えて</w:t>
      </w:r>
      <w:r>
        <w:t>10km程</w:t>
      </w:r>
      <w:r>
        <w:rPr>
          <w:rFonts w:hint="eastAsia"/>
        </w:rPr>
        <w:t>ショートしたので、その分の</w:t>
      </w:r>
      <w:r>
        <w:t>距離を取り戻すべく３時起きの４時出立</w:t>
      </w:r>
      <w:r w:rsidR="006718A4">
        <w:rPr>
          <w:rFonts w:hint="eastAsia"/>
        </w:rPr>
        <w:t>という、いつもより3時間も早い出だしで</w:t>
      </w:r>
      <w:r w:rsidR="006718A4">
        <w:t>歯長峠</w:t>
      </w:r>
      <w:r w:rsidR="003B1D35">
        <w:rPr>
          <w:rFonts w:hint="eastAsia"/>
        </w:rPr>
        <w:t>（はながとうげ）</w:t>
      </w:r>
      <w:r w:rsidR="006718A4">
        <w:t>越え</w:t>
      </w:r>
      <w:r w:rsidR="006718A4">
        <w:rPr>
          <w:rFonts w:hint="eastAsia"/>
        </w:rPr>
        <w:t>をする</w:t>
      </w:r>
      <w:r>
        <w:t>行程となりました。</w:t>
      </w:r>
      <w:r w:rsidR="00917D4A">
        <w:t>41番札所龍光寺</w:t>
      </w:r>
      <w:r w:rsidR="00917D4A">
        <w:rPr>
          <w:rFonts w:hint="eastAsia"/>
        </w:rPr>
        <w:t>、</w:t>
      </w:r>
      <w:r w:rsidR="00917D4A">
        <w:t>42番札所佛木寺</w:t>
      </w:r>
      <w:r w:rsidR="00917D4A">
        <w:rPr>
          <w:rFonts w:hint="eastAsia"/>
        </w:rPr>
        <w:t>及び</w:t>
      </w:r>
      <w:bookmarkStart w:id="0" w:name="_Hlk164614215"/>
      <w:r w:rsidR="00917D4A">
        <w:t>43番札所明石寺</w:t>
      </w:r>
      <w:bookmarkEnd w:id="0"/>
      <w:r w:rsidR="00917D4A">
        <w:rPr>
          <w:rFonts w:hint="eastAsia"/>
        </w:rPr>
        <w:t>の３霊場を巡拝します。</w:t>
      </w:r>
    </w:p>
    <w:p w14:paraId="57A521E8" w14:textId="77777777" w:rsidR="00DB4DE2" w:rsidRDefault="00DB4DE2" w:rsidP="005B1903">
      <w:pPr>
        <w:contextualSpacing/>
      </w:pPr>
    </w:p>
    <w:p w14:paraId="42012B07" w14:textId="1AEB6E0F" w:rsidR="008C21D9" w:rsidRDefault="00C405A6" w:rsidP="005B1903">
      <w:pPr>
        <w:contextualSpacing/>
      </w:pPr>
      <w:r>
        <w:rPr>
          <w:rFonts w:hint="eastAsia"/>
        </w:rPr>
        <w:t>宇和島駅前の</w:t>
      </w:r>
      <w:r w:rsidR="006718A4">
        <w:rPr>
          <w:rFonts w:hint="eastAsia"/>
        </w:rPr>
        <w:t>街中をヘッドライトを付けて歩き出し</w:t>
      </w:r>
      <w:r w:rsidR="00C358EC">
        <w:rPr>
          <w:rFonts w:hint="eastAsia"/>
        </w:rPr>
        <w:t>ました。JR</w:t>
      </w:r>
      <w:r w:rsidR="00D5018D">
        <w:rPr>
          <w:rFonts w:hint="eastAsia"/>
        </w:rPr>
        <w:t>予土線沿いの遍路道となっている国道57号線を</w:t>
      </w:r>
      <w:r w:rsidR="006718A4">
        <w:rPr>
          <w:rFonts w:hint="eastAsia"/>
        </w:rPr>
        <w:t>徐々に高度を上げ</w:t>
      </w:r>
      <w:r w:rsidR="00D5018D">
        <w:rPr>
          <w:rFonts w:hint="eastAsia"/>
        </w:rPr>
        <w:t>ながら歩きます。</w:t>
      </w:r>
      <w:r w:rsidR="008C21D9">
        <w:rPr>
          <w:rFonts w:hint="eastAsia"/>
        </w:rPr>
        <w:t>真っ暗な道は、足下だけが照らされ白い白線が闇の中に消えていきます。墨絵のような漆黒の中、</w:t>
      </w:r>
      <w:r w:rsidR="00DB7F9B">
        <w:rPr>
          <w:rFonts w:hint="eastAsia"/>
        </w:rPr>
        <w:t>時間の経過と共に</w:t>
      </w:r>
      <w:r w:rsidR="008C21D9">
        <w:rPr>
          <w:rFonts w:hint="eastAsia"/>
        </w:rPr>
        <w:t>遠くの山が</w:t>
      </w:r>
      <w:r w:rsidR="00DB7F9B">
        <w:rPr>
          <w:rFonts w:hint="eastAsia"/>
        </w:rPr>
        <w:t>黒く浮かび上がり、その周りを縁取るように</w:t>
      </w:r>
      <w:r w:rsidR="008C21D9">
        <w:rPr>
          <w:rFonts w:hint="eastAsia"/>
        </w:rPr>
        <w:t>青白くな</w:t>
      </w:r>
      <w:r w:rsidR="00DB7F9B">
        <w:rPr>
          <w:rFonts w:hint="eastAsia"/>
        </w:rPr>
        <w:t>る。</w:t>
      </w:r>
      <w:r w:rsidR="008C21D9">
        <w:rPr>
          <w:rFonts w:hint="eastAsia"/>
        </w:rPr>
        <w:t>そしてオレンジ色の空が現れ、空と山が</w:t>
      </w:r>
      <w:r w:rsidR="00DB7F9B">
        <w:rPr>
          <w:rFonts w:hint="eastAsia"/>
        </w:rPr>
        <w:t>はっきり</w:t>
      </w:r>
      <w:r w:rsidR="008C21D9">
        <w:rPr>
          <w:rFonts w:hint="eastAsia"/>
        </w:rPr>
        <w:t>区別できるようになります。早朝の3時間は、</w:t>
      </w:r>
      <w:r w:rsidR="00DB7F9B">
        <w:rPr>
          <w:rFonts w:hint="eastAsia"/>
        </w:rPr>
        <w:t>漆黒の</w:t>
      </w:r>
      <w:r w:rsidR="008C21D9">
        <w:rPr>
          <w:rFonts w:hint="eastAsia"/>
        </w:rPr>
        <w:t>風景を様々な色で表現してくれ</w:t>
      </w:r>
      <w:r w:rsidR="00DB7F9B">
        <w:rPr>
          <w:rFonts w:hint="eastAsia"/>
        </w:rPr>
        <w:t>る時間です</w:t>
      </w:r>
      <w:r w:rsidR="008C21D9">
        <w:rPr>
          <w:rFonts w:hint="eastAsia"/>
        </w:rPr>
        <w:t>。</w:t>
      </w:r>
    </w:p>
    <w:p w14:paraId="4229E6F7" w14:textId="72672986" w:rsidR="008C21D9" w:rsidRPr="00DB7F9B" w:rsidRDefault="008C21D9" w:rsidP="005B1903">
      <w:pPr>
        <w:contextualSpacing/>
      </w:pPr>
    </w:p>
    <w:p w14:paraId="4FF905E7" w14:textId="407C2D34" w:rsidR="00DB4DE2" w:rsidRPr="00DB4DE2" w:rsidRDefault="006B5138" w:rsidP="005B1903">
      <w:pPr>
        <w:contextualSpacing/>
        <w:rPr>
          <w:sz w:val="20"/>
          <w:szCs w:val="20"/>
        </w:rPr>
      </w:pPr>
      <w:r w:rsidRPr="006B5138">
        <w:rPr>
          <w:noProof/>
        </w:rPr>
        <w:drawing>
          <wp:anchor distT="0" distB="0" distL="114300" distR="114300" simplePos="0" relativeHeight="251660288" behindDoc="1" locked="0" layoutInCell="1" allowOverlap="1" wp14:anchorId="631754FA" wp14:editId="5A5690DD">
            <wp:simplePos x="0" y="0"/>
            <wp:positionH relativeFrom="column">
              <wp:posOffset>3116580</wp:posOffset>
            </wp:positionH>
            <wp:positionV relativeFrom="paragraph">
              <wp:posOffset>67310</wp:posOffset>
            </wp:positionV>
            <wp:extent cx="2401200" cy="1801440"/>
            <wp:effectExtent l="19050" t="19050" r="18415" b="27940"/>
            <wp:wrapTight wrapText="bothSides">
              <wp:wrapPolygon edited="0">
                <wp:start x="-171" y="-228"/>
                <wp:lineTo x="-171" y="21707"/>
                <wp:lineTo x="21594" y="21707"/>
                <wp:lineTo x="21594" y="-228"/>
                <wp:lineTo x="-171" y="-228"/>
              </wp:wrapPolygon>
            </wp:wrapTight>
            <wp:docPr id="818818749" name="図 1" descr="家の庭&#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18749" name="図 1" descr="家の庭&#10;&#10;低い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200" cy="18014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6718A4">
        <w:t>7時</w:t>
      </w:r>
      <w:r w:rsidR="008C21D9">
        <w:rPr>
          <w:rFonts w:hint="eastAsia"/>
        </w:rPr>
        <w:t>少し前に</w:t>
      </w:r>
      <w:r w:rsidR="008C21D9">
        <w:t>41番札所</w:t>
      </w:r>
      <w:r w:rsidR="008C21D9">
        <w:rPr>
          <w:rFonts w:hint="eastAsia"/>
        </w:rPr>
        <w:t>稲荷山護国院</w:t>
      </w:r>
      <w:r w:rsidR="008C21D9">
        <w:t>龍光寺</w:t>
      </w:r>
      <w:r w:rsidR="0013749A">
        <w:rPr>
          <w:rFonts w:hint="eastAsia"/>
        </w:rPr>
        <w:t>(りゅうこうじ)</w:t>
      </w:r>
      <w:r w:rsidR="008C21D9">
        <w:rPr>
          <w:rFonts w:hint="eastAsia"/>
        </w:rPr>
        <w:t>に着き</w:t>
      </w:r>
      <w:r>
        <w:rPr>
          <w:rFonts w:hint="eastAsia"/>
        </w:rPr>
        <w:t>、</w:t>
      </w:r>
      <w:r w:rsidR="008C21D9">
        <w:rPr>
          <w:rFonts w:hint="eastAsia"/>
        </w:rPr>
        <w:t>参拝を済ませ</w:t>
      </w:r>
      <w:r w:rsidR="006718A4">
        <w:t>納経所が開く</w:t>
      </w:r>
      <w:r>
        <w:rPr>
          <w:rFonts w:hint="eastAsia"/>
        </w:rPr>
        <w:t>のを待って</w:t>
      </w:r>
      <w:r w:rsidR="008C21D9">
        <w:rPr>
          <w:rFonts w:hint="eastAsia"/>
        </w:rPr>
        <w:t>御朱印をいただき</w:t>
      </w:r>
      <w:r w:rsidR="00CF725F">
        <w:rPr>
          <w:rFonts w:hint="eastAsia"/>
        </w:rPr>
        <w:t>ました。</w:t>
      </w:r>
      <w:r w:rsidR="00CF725F">
        <w:t>41番札所龍光寺</w:t>
      </w:r>
      <w:r w:rsidR="00CF725F">
        <w:rPr>
          <w:rFonts w:hint="eastAsia"/>
        </w:rPr>
        <w:t>は、神仏習合の名残を色濃く残しています。山門の代わりに鳥居があり、御本尊十一面観音菩薩像の隣には稲荷大明神が祀られています。</w:t>
      </w:r>
      <w:r w:rsidR="00CF725F">
        <w:t>41番札所龍光寺</w:t>
      </w:r>
      <w:r w:rsidR="00CF725F">
        <w:rPr>
          <w:rFonts w:hint="eastAsia"/>
        </w:rPr>
        <w:t>は、「三間（地名「三間町」</w:t>
      </w:r>
      <w:r w:rsidR="00762DBB">
        <w:rPr>
          <w:rFonts w:hint="eastAsia"/>
        </w:rPr>
        <w:t>から</w:t>
      </w:r>
      <w:r w:rsidR="00CF725F">
        <w:rPr>
          <w:rFonts w:hint="eastAsia"/>
        </w:rPr>
        <w:t>）のお稲荷さん」と呼ばれていることにも現れているようです。</w:t>
      </w:r>
      <w:r w:rsidR="006718A4">
        <w:rPr>
          <w:rFonts w:hint="eastAsia"/>
        </w:rPr>
        <w:t>１</w:t>
      </w:r>
      <w:r w:rsidR="006718A4">
        <w:t>時間後には42番札所</w:t>
      </w:r>
      <w:r w:rsidR="00BF0364" w:rsidRPr="00BF0364">
        <w:rPr>
          <w:rFonts w:hint="eastAsia"/>
        </w:rPr>
        <w:t>一カ山</w:t>
      </w:r>
      <w:r w:rsidR="00BF0364" w:rsidRPr="00BF0364">
        <w:t>毘盧舎那院</w:t>
      </w:r>
      <w:r w:rsidR="006718A4">
        <w:t>佛木寺</w:t>
      </w:r>
      <w:r w:rsidR="0013749A">
        <w:rPr>
          <w:rFonts w:hint="eastAsia"/>
        </w:rPr>
        <w:t>（ぶつもくじ）</w:t>
      </w:r>
      <w:r w:rsidR="006718A4">
        <w:t>に着きました。ここで少し休み、歯長峠越えに備え</w:t>
      </w:r>
      <w:r w:rsidR="00DB4DE2">
        <w:rPr>
          <w:rFonts w:hint="eastAsia"/>
          <w:sz w:val="20"/>
          <w:szCs w:val="20"/>
        </w:rPr>
        <w:t xml:space="preserve">　　</w:t>
      </w:r>
      <w:r w:rsidR="003E7BEA">
        <w:rPr>
          <w:rFonts w:hint="eastAsia"/>
          <w:sz w:val="20"/>
          <w:szCs w:val="20"/>
        </w:rPr>
        <w:t xml:space="preserve">　</w:t>
      </w:r>
      <w:r w:rsidR="00351E8A">
        <w:rPr>
          <w:rFonts w:hint="eastAsia"/>
          <w:sz w:val="20"/>
          <w:szCs w:val="20"/>
        </w:rPr>
        <w:t>41番札所龍光院</w:t>
      </w:r>
      <w:r w:rsidR="003E7BEA">
        <w:rPr>
          <w:rFonts w:hint="eastAsia"/>
          <w:sz w:val="20"/>
          <w:szCs w:val="20"/>
        </w:rPr>
        <w:t>境内に</w:t>
      </w:r>
      <w:r w:rsidR="00351E8A">
        <w:rPr>
          <w:rFonts w:hint="eastAsia"/>
          <w:sz w:val="20"/>
          <w:szCs w:val="20"/>
        </w:rPr>
        <w:t>ある</w:t>
      </w:r>
      <w:r w:rsidR="003E7BEA">
        <w:rPr>
          <w:rFonts w:hint="eastAsia"/>
          <w:sz w:val="20"/>
          <w:szCs w:val="20"/>
        </w:rPr>
        <w:t>稲荷神社</w:t>
      </w:r>
    </w:p>
    <w:p w14:paraId="6AED4015" w14:textId="28B4F087" w:rsidR="005E76E2" w:rsidRDefault="008D450B" w:rsidP="005B1903">
      <w:pPr>
        <w:contextualSpacing/>
      </w:pPr>
      <w:r>
        <w:rPr>
          <w:rFonts w:hint="eastAsia"/>
        </w:rPr>
        <w:t>ま</w:t>
      </w:r>
      <w:r w:rsidR="006718A4">
        <w:t>した。そんな時、逆打ちの方から、歯長峠</w:t>
      </w:r>
      <w:r w:rsidR="00762DBB">
        <w:rPr>
          <w:rFonts w:hint="eastAsia"/>
        </w:rPr>
        <w:t>（標高4</w:t>
      </w:r>
      <w:r w:rsidR="005E76E2">
        <w:rPr>
          <w:rFonts w:hint="eastAsia"/>
        </w:rPr>
        <w:t>8</w:t>
      </w:r>
      <w:r w:rsidR="00762DBB">
        <w:rPr>
          <w:rFonts w:hint="eastAsia"/>
        </w:rPr>
        <w:t>0ｍ）</w:t>
      </w:r>
      <w:r w:rsidR="006718A4">
        <w:t>の下り坂は、道が崩れているのでやめたほうが良いとのお話を聞きました。</w:t>
      </w:r>
    </w:p>
    <w:p w14:paraId="2E29FAEE" w14:textId="1DA1FA6C" w:rsidR="005E76E2" w:rsidRDefault="005E76E2" w:rsidP="005B1903">
      <w:pPr>
        <w:contextualSpacing/>
      </w:pPr>
    </w:p>
    <w:p w14:paraId="6A79088F" w14:textId="76156C0F" w:rsidR="00CD37E7" w:rsidRPr="00CD37E7" w:rsidRDefault="00CD37E7" w:rsidP="00CD37E7">
      <w:pPr>
        <w:contextualSpacing/>
      </w:pPr>
      <w:r w:rsidRPr="00CD37E7">
        <w:rPr>
          <w:noProof/>
        </w:rPr>
        <w:drawing>
          <wp:anchor distT="0" distB="0" distL="114300" distR="114300" simplePos="0" relativeHeight="251661312" behindDoc="1" locked="0" layoutInCell="1" allowOverlap="1" wp14:anchorId="68FA6EC9" wp14:editId="67E78AF9">
            <wp:simplePos x="0" y="0"/>
            <wp:positionH relativeFrom="column">
              <wp:posOffset>3091815</wp:posOffset>
            </wp:positionH>
            <wp:positionV relativeFrom="paragraph">
              <wp:posOffset>97790</wp:posOffset>
            </wp:positionV>
            <wp:extent cx="2403720" cy="1802880"/>
            <wp:effectExtent l="19050" t="19050" r="15875" b="26035"/>
            <wp:wrapTight wrapText="bothSides">
              <wp:wrapPolygon edited="0">
                <wp:start x="-171" y="-228"/>
                <wp:lineTo x="-171" y="21684"/>
                <wp:lineTo x="21571" y="21684"/>
                <wp:lineTo x="21571" y="-228"/>
                <wp:lineTo x="-171" y="-228"/>
              </wp:wrapPolygon>
            </wp:wrapTight>
            <wp:docPr id="1677831799" name="図 2" descr="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31799" name="図 2" descr="山の景色&#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720" cy="18028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5E76E2">
        <w:t>42番札所佛木寺</w:t>
      </w:r>
      <w:r w:rsidR="005E76E2">
        <w:rPr>
          <w:rFonts w:hint="eastAsia"/>
        </w:rPr>
        <w:t>から</w:t>
      </w:r>
      <w:r w:rsidR="005E76E2">
        <w:t>歯長峠</w:t>
      </w:r>
      <w:r w:rsidR="005E76E2">
        <w:rPr>
          <w:rFonts w:hint="eastAsia"/>
        </w:rPr>
        <w:t>を越える遍路道は、</w:t>
      </w:r>
    </w:p>
    <w:p w14:paraId="6D9BEA66" w14:textId="3815016A" w:rsidR="005E76E2" w:rsidRDefault="005E76E2" w:rsidP="005B1903">
      <w:pPr>
        <w:contextualSpacing/>
      </w:pPr>
      <w:r>
        <w:rPr>
          <w:rFonts w:hint="eastAsia"/>
        </w:rPr>
        <w:t>約3㎞で300ｍ程高度を上げ、途中に鎖場があるほどの急勾配です。</w:t>
      </w:r>
      <w:r w:rsidR="00DB4DE2">
        <w:rPr>
          <w:rFonts w:hint="eastAsia"/>
        </w:rPr>
        <w:t>下りは、逆打ちお遍路さんの助言を受けて一般道を歩きました。</w:t>
      </w:r>
      <w:r w:rsidR="00CD37E7">
        <w:t>歯長峠</w:t>
      </w:r>
      <w:r w:rsidR="00CD37E7">
        <w:rPr>
          <w:rFonts w:hint="eastAsia"/>
        </w:rPr>
        <w:t>を越えてから、下りの遍路道を見たのですが、助言して頂いたとおりで、荒れているし勾配もとてもきつそうでした。下り勾配のきつさは、上りの時よりも数倍足首に負担がかかります。一般道への変更は正解でした。</w:t>
      </w:r>
    </w:p>
    <w:p w14:paraId="12B4A45A" w14:textId="4AE35AEF" w:rsidR="005B1903" w:rsidRDefault="00CD37E7" w:rsidP="005B1903">
      <w:pPr>
        <w:contextualSpacing/>
      </w:pPr>
      <w:r>
        <w:t>歯長峠</w:t>
      </w:r>
      <w:r>
        <w:rPr>
          <w:rFonts w:hint="eastAsia"/>
        </w:rPr>
        <w:t>を下りきってから</w:t>
      </w:r>
      <w:r w:rsidR="006718A4">
        <w:t>43番札所明石寺までは、平坦な遍路道と一般道を歩く行程で</w:t>
      </w:r>
      <w:r w:rsidR="006718A4">
        <w:rPr>
          <w:rFonts w:hint="eastAsia"/>
        </w:rPr>
        <w:t>す</w:t>
      </w:r>
      <w:r w:rsidR="006718A4">
        <w:t>。</w:t>
      </w:r>
      <w:r>
        <w:rPr>
          <w:rFonts w:hint="eastAsia"/>
        </w:rPr>
        <w:t xml:space="preserve">　　　　　　　　　</w:t>
      </w:r>
      <w:r w:rsidR="003B1D35">
        <w:rPr>
          <w:rFonts w:hint="eastAsia"/>
        </w:rPr>
        <w:t xml:space="preserve">　　　</w:t>
      </w:r>
      <w:r>
        <w:rPr>
          <w:rFonts w:hint="eastAsia"/>
        </w:rPr>
        <w:t xml:space="preserve">　　　標高480ｍの</w:t>
      </w:r>
      <w:r>
        <w:t>歯長峠</w:t>
      </w:r>
      <w:r w:rsidR="00DA24E5">
        <w:rPr>
          <w:rFonts w:hint="eastAsia"/>
        </w:rPr>
        <w:t>からの眺望</w:t>
      </w:r>
    </w:p>
    <w:p w14:paraId="065F1463" w14:textId="77777777" w:rsidR="002E5B50" w:rsidRDefault="002E5B50" w:rsidP="0093566C">
      <w:pPr>
        <w:contextualSpacing/>
      </w:pPr>
    </w:p>
    <w:p w14:paraId="1CBDC968" w14:textId="6148E9F4" w:rsidR="0093566C" w:rsidRDefault="0093566C" w:rsidP="0093566C">
      <w:pPr>
        <w:contextualSpacing/>
      </w:pPr>
      <w:r>
        <w:lastRenderedPageBreak/>
        <w:t>平坦な遍路道</w:t>
      </w:r>
      <w:r>
        <w:rPr>
          <w:rFonts w:hint="eastAsia"/>
        </w:rPr>
        <w:t>になって、ふいに、昨日</w:t>
      </w:r>
      <w:r>
        <w:t>LINEで旧本吉町前浜の方々から</w:t>
      </w:r>
      <w:r>
        <w:rPr>
          <w:rFonts w:hint="eastAsia"/>
        </w:rPr>
        <w:t>頂いた</w:t>
      </w:r>
      <w:r>
        <w:t>「応援メッセージ」</w:t>
      </w:r>
      <w:r>
        <w:rPr>
          <w:rFonts w:hint="eastAsia"/>
        </w:rPr>
        <w:t>が浮かんで来ました。そこでは、コロナ渦で止まっていた「おらほのとっておき」が再開する等々の話もありました。</w:t>
      </w:r>
      <w:r w:rsidR="002E5B50">
        <w:rPr>
          <w:rFonts w:hint="eastAsia"/>
        </w:rPr>
        <w:t>そして、</w:t>
      </w:r>
      <w:r w:rsidR="001D3D43">
        <w:rPr>
          <w:rFonts w:hint="eastAsia"/>
        </w:rPr>
        <w:t>20年近く前の</w:t>
      </w:r>
      <w:r>
        <w:rPr>
          <w:rFonts w:hint="eastAsia"/>
        </w:rPr>
        <w:t>ことが鮮明に</w:t>
      </w:r>
      <w:r w:rsidR="00EA4837">
        <w:rPr>
          <w:rFonts w:hint="eastAsia"/>
        </w:rPr>
        <w:t>蘇ってきました。</w:t>
      </w:r>
    </w:p>
    <w:p w14:paraId="733F886A" w14:textId="77777777" w:rsidR="00DB4DE2" w:rsidRDefault="00DB4DE2" w:rsidP="00DB4DE2">
      <w:pPr>
        <w:contextualSpacing/>
      </w:pPr>
    </w:p>
    <w:p w14:paraId="6611B870" w14:textId="25C9C89B" w:rsidR="00EA4837" w:rsidRDefault="00DB4DE2" w:rsidP="00DB4DE2">
      <w:pPr>
        <w:contextualSpacing/>
      </w:pPr>
      <w:r>
        <w:rPr>
          <w:rFonts w:hint="eastAsia"/>
        </w:rPr>
        <w:t>地区内を練り歩く「御神輿」を先導してくれた若い駐在さん（警察官）が東日本大震災の津波で殉職したことや、県職員だった保健師を辞め、より住民に近い所で仕事をしたいと町の保健師になった、宮城県総合衛生学院卒の保健師が、住民を避難させている中、津波で命を落としたことなどを思い出しました。彼女は、とても保健師らしい、いつも住民に寄り添い学びを忘れない人でした。そんな彼女には、</w:t>
      </w:r>
      <w:r w:rsidR="00EA4837">
        <w:rPr>
          <w:rFonts w:hint="eastAsia"/>
        </w:rPr>
        <w:t>子育てにそれほど手がかからなくなった頃を見計らって、</w:t>
      </w:r>
      <w:r>
        <w:rPr>
          <w:rFonts w:hint="eastAsia"/>
        </w:rPr>
        <w:t>宮城大学の大学院</w:t>
      </w:r>
      <w:r w:rsidR="00EA4837">
        <w:rPr>
          <w:rFonts w:hint="eastAsia"/>
        </w:rPr>
        <w:t>進学</w:t>
      </w:r>
      <w:r>
        <w:rPr>
          <w:rFonts w:hint="eastAsia"/>
        </w:rPr>
        <w:t>を勧めたりしていました。この二人は、まだまだ若いこれからの人財でした。</w:t>
      </w:r>
    </w:p>
    <w:p w14:paraId="5D16CEAD" w14:textId="46A32001" w:rsidR="00EA4837" w:rsidRDefault="00EA4837" w:rsidP="00DB4DE2">
      <w:pPr>
        <w:contextualSpacing/>
      </w:pPr>
    </w:p>
    <w:p w14:paraId="61EF1122" w14:textId="0DFFE557" w:rsidR="00DB4DE2" w:rsidRPr="005C0396" w:rsidRDefault="005C0396" w:rsidP="00DB4DE2">
      <w:pPr>
        <w:contextualSpacing/>
        <w:rPr>
          <w:sz w:val="20"/>
          <w:szCs w:val="20"/>
        </w:rPr>
      </w:pPr>
      <w:r w:rsidRPr="005C0396">
        <w:rPr>
          <w:noProof/>
        </w:rPr>
        <w:drawing>
          <wp:anchor distT="0" distB="0" distL="114300" distR="114300" simplePos="0" relativeHeight="251662336" behindDoc="1" locked="0" layoutInCell="1" allowOverlap="1" wp14:anchorId="30BF3B27" wp14:editId="1FA6AB04">
            <wp:simplePos x="0" y="0"/>
            <wp:positionH relativeFrom="column">
              <wp:posOffset>2984500</wp:posOffset>
            </wp:positionH>
            <wp:positionV relativeFrom="paragraph">
              <wp:posOffset>40005</wp:posOffset>
            </wp:positionV>
            <wp:extent cx="2402640" cy="1801800"/>
            <wp:effectExtent l="19050" t="19050" r="17145" b="27305"/>
            <wp:wrapTight wrapText="bothSides">
              <wp:wrapPolygon edited="0">
                <wp:start x="-171" y="-228"/>
                <wp:lineTo x="-171" y="21699"/>
                <wp:lineTo x="21583" y="21699"/>
                <wp:lineTo x="21583" y="-228"/>
                <wp:lineTo x="-171" y="-228"/>
              </wp:wrapPolygon>
            </wp:wrapTight>
            <wp:docPr id="1374313038" name="図 3" descr="屋外, 建物, 石, 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13038" name="図 3" descr="屋外, 建物, 石, 岩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640" cy="18018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EA4837" w:rsidRPr="00EA4837">
        <w:t>43番札所</w:t>
      </w:r>
      <w:r w:rsidR="00EA4837">
        <w:rPr>
          <w:rFonts w:hint="eastAsia"/>
        </w:rPr>
        <w:t>源光山円手院</w:t>
      </w:r>
      <w:r w:rsidR="00EA4837" w:rsidRPr="00EA4837">
        <w:t>明石寺</w:t>
      </w:r>
      <w:r w:rsidR="00EA4837">
        <w:rPr>
          <w:rFonts w:hint="eastAsia"/>
        </w:rPr>
        <w:t>（めいせきじ）</w:t>
      </w:r>
      <w:r w:rsidR="00DB4DE2">
        <w:rPr>
          <w:rFonts w:hint="eastAsia"/>
        </w:rPr>
        <w:t>に着いてからは、お二人の供養と残された家族</w:t>
      </w:r>
      <w:r w:rsidR="00FC4780">
        <w:rPr>
          <w:rFonts w:hint="eastAsia"/>
        </w:rPr>
        <w:t>に</w:t>
      </w:r>
      <w:r w:rsidR="00DB4DE2">
        <w:rPr>
          <w:rFonts w:hint="eastAsia"/>
        </w:rPr>
        <w:t>ご加護を</w:t>
      </w:r>
      <w:r w:rsidR="0077310E">
        <w:rPr>
          <w:rFonts w:hint="eastAsia"/>
        </w:rPr>
        <w:t>念じ</w:t>
      </w:r>
      <w:r w:rsidR="00DB4DE2">
        <w:rPr>
          <w:rFonts w:hint="eastAsia"/>
        </w:rPr>
        <w:t>て読経しました。</w:t>
      </w:r>
      <w:r w:rsidRPr="00EA4837">
        <w:t>43番札所明石寺</w:t>
      </w:r>
      <w:r>
        <w:rPr>
          <w:rFonts w:hint="eastAsia"/>
        </w:rPr>
        <w:t>は、「あげいしさん」と親しみを持って呼ばれます。その昔、若く美しい娘さんが深夜に願掛けに大きな石を運んでいたと言います。後に</w:t>
      </w:r>
      <w:r w:rsidR="0077310E">
        <w:rPr>
          <w:rFonts w:hint="eastAsia"/>
        </w:rPr>
        <w:t>、</w:t>
      </w:r>
      <w:r>
        <w:rPr>
          <w:rFonts w:hint="eastAsia"/>
        </w:rPr>
        <w:t>この女性は千手観音菩薩と伝えられご詠歌にも詠われています。</w:t>
      </w:r>
      <w:r w:rsidR="0077310E">
        <w:rPr>
          <w:rFonts w:hint="eastAsia"/>
        </w:rPr>
        <w:t>このようなお話をあとで聞き、</w:t>
      </w:r>
      <w:r>
        <w:rPr>
          <w:rFonts w:hint="eastAsia"/>
        </w:rPr>
        <w:t>このお寺に向かう途中のお遍路で彼女を思い出したことに</w:t>
      </w:r>
      <w:r w:rsidR="00FC4780">
        <w:rPr>
          <w:rFonts w:hint="eastAsia"/>
        </w:rPr>
        <w:t>、</w:t>
      </w:r>
      <w:r>
        <w:rPr>
          <w:rFonts w:hint="eastAsia"/>
        </w:rPr>
        <w:t>何か意味が</w:t>
      </w:r>
      <w:r w:rsidR="0077310E">
        <w:rPr>
          <w:rFonts w:hint="eastAsia"/>
        </w:rPr>
        <w:t>あったのではないかという</w:t>
      </w:r>
      <w:r>
        <w:rPr>
          <w:rFonts w:hint="eastAsia"/>
        </w:rPr>
        <w:t>気が</w:t>
      </w:r>
      <w:r w:rsidR="0077310E">
        <w:rPr>
          <w:rFonts w:hint="eastAsia"/>
        </w:rPr>
        <w:t>しています</w:t>
      </w:r>
      <w:r>
        <w:rPr>
          <w:rFonts w:hint="eastAsia"/>
        </w:rPr>
        <w:t>。</w:t>
      </w:r>
      <w:r>
        <w:rPr>
          <w:rFonts w:hint="eastAsia"/>
          <w:sz w:val="20"/>
          <w:szCs w:val="20"/>
        </w:rPr>
        <w:t xml:space="preserve">　　　　　　　　　　　　　　　　　　　</w:t>
      </w:r>
      <w:r w:rsidRPr="00EA4837">
        <w:t>43番札所</w:t>
      </w:r>
      <w:r>
        <w:rPr>
          <w:rFonts w:hint="eastAsia"/>
          <w:sz w:val="20"/>
          <w:szCs w:val="20"/>
        </w:rPr>
        <w:t>明石寺本堂</w:t>
      </w:r>
    </w:p>
    <w:p w14:paraId="502D9E22" w14:textId="403F27FB" w:rsidR="005B1903" w:rsidRDefault="005B1903" w:rsidP="005B1903">
      <w:pPr>
        <w:contextualSpacing/>
      </w:pPr>
    </w:p>
    <w:p w14:paraId="44257E6C" w14:textId="29DD3D3D" w:rsidR="005C0396" w:rsidRDefault="00836ADE" w:rsidP="005C0396">
      <w:pPr>
        <w:contextualSpacing/>
      </w:pPr>
      <w:r>
        <w:rPr>
          <w:rFonts w:hint="eastAsia"/>
        </w:rPr>
        <w:t>30㎞近く歩いてようやく</w:t>
      </w:r>
      <w:r w:rsidR="005C0396">
        <w:rPr>
          <w:rFonts w:hint="eastAsia"/>
        </w:rPr>
        <w:t>着いたら、ホテルのチェックインが</w:t>
      </w:r>
      <w:r w:rsidR="005C0396">
        <w:t>16時だと</w:t>
      </w:r>
      <w:r w:rsidR="0077310E">
        <w:rPr>
          <w:rFonts w:hint="eastAsia"/>
        </w:rPr>
        <w:t>か。</w:t>
      </w:r>
      <w:r w:rsidR="005C0396">
        <w:rPr>
          <w:rFonts w:hint="eastAsia"/>
        </w:rPr>
        <w:t>お遍路さんを相手にする宿で16時はないでしょうとブツブツ。あっ、自分の都合だけで物事を判断するバチ当たりが出てしまいました。</w:t>
      </w:r>
      <w:r w:rsidR="005C0396">
        <w:t>仕方ないので近くの喫茶店で飲まなくて</w:t>
      </w:r>
      <w:r>
        <w:rPr>
          <w:rFonts w:hint="eastAsia"/>
        </w:rPr>
        <w:t>も</w:t>
      </w:r>
      <w:r w:rsidR="005C0396">
        <w:t>いい珈琲を二杯も飲んで時間潰し</w:t>
      </w:r>
      <w:r>
        <w:rPr>
          <w:rFonts w:hint="eastAsia"/>
        </w:rPr>
        <w:t>をし</w:t>
      </w:r>
      <w:r w:rsidR="005C0396">
        <w:t>ました。</w:t>
      </w:r>
      <w:r>
        <w:rPr>
          <w:rFonts w:hint="eastAsia"/>
        </w:rPr>
        <w:t>久々の手入れ珈琲</w:t>
      </w:r>
      <w:r w:rsidR="00A31021">
        <w:rPr>
          <w:rFonts w:hint="eastAsia"/>
        </w:rPr>
        <w:t>と「よく来て下さいました」と、おかわりのおせったい。珈琲の香りに包まれながら色々とお話をしている</w:t>
      </w:r>
      <w:r w:rsidR="0077310E">
        <w:rPr>
          <w:rFonts w:hint="eastAsia"/>
        </w:rPr>
        <w:t>うちに</w:t>
      </w:r>
      <w:r w:rsidR="00A31021">
        <w:rPr>
          <w:rFonts w:hint="eastAsia"/>
        </w:rPr>
        <w:t>、いつの間にか</w:t>
      </w:r>
      <w:r>
        <w:rPr>
          <w:rFonts w:hint="eastAsia"/>
        </w:rPr>
        <w:t>ブツブツ</w:t>
      </w:r>
      <w:r w:rsidR="00A31021">
        <w:rPr>
          <w:rFonts w:hint="eastAsia"/>
        </w:rPr>
        <w:t>が消えていき</w:t>
      </w:r>
      <w:r>
        <w:rPr>
          <w:rFonts w:hint="eastAsia"/>
        </w:rPr>
        <w:t>、</w:t>
      </w:r>
      <w:r w:rsidR="00A31021">
        <w:rPr>
          <w:rFonts w:hint="eastAsia"/>
        </w:rPr>
        <w:t>代わりに</w:t>
      </w:r>
      <w:r>
        <w:rPr>
          <w:rFonts w:hint="eastAsia"/>
        </w:rPr>
        <w:t>仏仏</w:t>
      </w:r>
      <w:r w:rsidR="00A31021">
        <w:rPr>
          <w:rFonts w:hint="eastAsia"/>
        </w:rPr>
        <w:t>（ふつふつ）と</w:t>
      </w:r>
      <w:r>
        <w:rPr>
          <w:rFonts w:hint="eastAsia"/>
        </w:rPr>
        <w:t>ありがとう</w:t>
      </w:r>
      <w:r w:rsidR="00FC4780">
        <w:rPr>
          <w:rFonts w:hint="eastAsia"/>
        </w:rPr>
        <w:t>の</w:t>
      </w:r>
      <w:r>
        <w:rPr>
          <w:rFonts w:hint="eastAsia"/>
        </w:rPr>
        <w:t>感謝</w:t>
      </w:r>
      <w:r w:rsidR="00A31021">
        <w:rPr>
          <w:rFonts w:hint="eastAsia"/>
        </w:rPr>
        <w:t>の気持ちが沸いてきました</w:t>
      </w:r>
      <w:r>
        <w:rPr>
          <w:rFonts w:hint="eastAsia"/>
        </w:rPr>
        <w:t>。</w:t>
      </w:r>
    </w:p>
    <w:p w14:paraId="20BA6EA4" w14:textId="51ED967C" w:rsidR="005B1903" w:rsidRDefault="005C0396" w:rsidP="005B1903">
      <w:pPr>
        <w:contextualSpacing/>
      </w:pPr>
      <w:r w:rsidRPr="0083256F">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786F7E9B" wp14:editId="7DD6FF9F">
                <wp:simplePos x="0" y="0"/>
                <wp:positionH relativeFrom="column">
                  <wp:posOffset>815340</wp:posOffset>
                </wp:positionH>
                <wp:positionV relativeFrom="paragraph">
                  <wp:posOffset>125095</wp:posOffset>
                </wp:positionV>
                <wp:extent cx="4097020" cy="1892935"/>
                <wp:effectExtent l="0" t="0" r="17780" b="12065"/>
                <wp:wrapTight wrapText="bothSides">
                  <wp:wrapPolygon edited="0">
                    <wp:start x="0" y="0"/>
                    <wp:lineTo x="0" y="21520"/>
                    <wp:lineTo x="21593" y="21520"/>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0B5BF6C6" w14:textId="14639D90" w:rsidR="005B1903" w:rsidRDefault="005B1903" w:rsidP="005B1903">
                            <w:pPr>
                              <w:contextualSpacing/>
                              <w:jc w:val="center"/>
                            </w:pPr>
                            <w:r>
                              <w:rPr>
                                <w:rFonts w:hint="eastAsia"/>
                              </w:rPr>
                              <w:t>行程等基本データ（</w:t>
                            </w:r>
                            <w:r>
                              <w:t>4</w:t>
                            </w:r>
                            <w:r>
                              <w:rPr>
                                <w:rFonts w:hint="eastAsia"/>
                              </w:rPr>
                              <w:t>月１１日３０日目）</w:t>
                            </w:r>
                          </w:p>
                          <w:p w14:paraId="6216B683" w14:textId="13B1D93C" w:rsidR="005B1903" w:rsidRPr="00A12031" w:rsidRDefault="005B1903" w:rsidP="005B1903">
                            <w:pPr>
                              <w:contextualSpacing/>
                            </w:pPr>
                            <w:r>
                              <w:rPr>
                                <w:rFonts w:hint="eastAsia"/>
                              </w:rPr>
                              <w:t>・巡拝寺院：３</w:t>
                            </w:r>
                            <w:r>
                              <w:t>寺巡拝</w:t>
                            </w:r>
                            <w:r>
                              <w:rPr>
                                <w:rFonts w:hint="eastAsia"/>
                              </w:rPr>
                              <w:t>（4１</w:t>
                            </w:r>
                            <w:r>
                              <w:t>番札所</w:t>
                            </w:r>
                            <w:r>
                              <w:rPr>
                                <w:rFonts w:hint="eastAsia"/>
                              </w:rPr>
                              <w:t>～４３札所</w:t>
                            </w:r>
                            <w:r>
                              <w:t>）</w:t>
                            </w:r>
                          </w:p>
                          <w:p w14:paraId="1C649C5B" w14:textId="52E6A510" w:rsidR="005B1903" w:rsidRDefault="005B1903" w:rsidP="005B1903">
                            <w:pPr>
                              <w:contextualSpacing/>
                            </w:pPr>
                            <w:r>
                              <w:rPr>
                                <w:rFonts w:hint="eastAsia"/>
                              </w:rPr>
                              <w:t>・天気：午前　曇り</w:t>
                            </w:r>
                            <w:r>
                              <w:t>／午後</w:t>
                            </w:r>
                            <w:r>
                              <w:rPr>
                                <w:rFonts w:hint="eastAsia"/>
                              </w:rPr>
                              <w:t xml:space="preserve">　晴</w:t>
                            </w:r>
                          </w:p>
                          <w:p w14:paraId="5ACEFD96" w14:textId="56A4CF8B" w:rsidR="005B1903" w:rsidRDefault="005B1903" w:rsidP="005B1903">
                            <w:pPr>
                              <w:contextualSpacing/>
                            </w:pPr>
                            <w:r>
                              <w:rPr>
                                <w:rFonts w:hint="eastAsia"/>
                              </w:rPr>
                              <w:t>・歩いた時間：１０</w:t>
                            </w:r>
                            <w:r>
                              <w:t>時間</w:t>
                            </w:r>
                            <w:r>
                              <w:rPr>
                                <w:rFonts w:hint="eastAsia"/>
                              </w:rPr>
                              <w:t>１８</w:t>
                            </w:r>
                            <w:r>
                              <w:t>分／日</w:t>
                            </w:r>
                            <w:r>
                              <w:rPr>
                                <w:rFonts w:hint="eastAsia"/>
                              </w:rPr>
                              <w:t>（４</w:t>
                            </w:r>
                            <w:r>
                              <w:t>時</w:t>
                            </w:r>
                            <w:r>
                              <w:rPr>
                                <w:rFonts w:hint="eastAsia"/>
                              </w:rPr>
                              <w:t>１７</w:t>
                            </w:r>
                            <w:r>
                              <w:t>宿発～1</w:t>
                            </w:r>
                            <w:r>
                              <w:rPr>
                                <w:rFonts w:hint="eastAsia"/>
                              </w:rPr>
                              <w:t>４</w:t>
                            </w:r>
                            <w:r>
                              <w:t>時</w:t>
                            </w:r>
                            <w:r>
                              <w:rPr>
                                <w:rFonts w:hint="eastAsia"/>
                              </w:rPr>
                              <w:t>３５</w:t>
                            </w:r>
                            <w:r>
                              <w:t>分着）</w:t>
                            </w:r>
                          </w:p>
                          <w:p w14:paraId="51E35BFA" w14:textId="646B4BCC" w:rsidR="005B1903" w:rsidRDefault="005B1903" w:rsidP="005B1903">
                            <w:pPr>
                              <w:contextualSpacing/>
                            </w:pPr>
                            <w:r>
                              <w:rPr>
                                <w:rFonts w:hint="eastAsia"/>
                              </w:rPr>
                              <w:t>・歩いた距離：2９</w:t>
                            </w:r>
                            <w:r>
                              <w:t>.</w:t>
                            </w:r>
                            <w:r>
                              <w:rPr>
                                <w:rFonts w:hint="eastAsia"/>
                              </w:rPr>
                              <w:t>４</w:t>
                            </w:r>
                            <w:r>
                              <w:t>㎞</w:t>
                            </w:r>
                            <w:r>
                              <w:rPr>
                                <w:rFonts w:hint="eastAsia"/>
                              </w:rPr>
                              <w:t>（平均速度：３</w:t>
                            </w:r>
                            <w:r>
                              <w:t>.</w:t>
                            </w:r>
                            <w:r>
                              <w:rPr>
                                <w:rFonts w:hint="eastAsia"/>
                              </w:rPr>
                              <w:t>０</w:t>
                            </w:r>
                            <w:r>
                              <w:t>㎞/h</w:t>
                            </w:r>
                            <w:r>
                              <w:rPr>
                                <w:rFonts w:hint="eastAsia"/>
                              </w:rPr>
                              <w:t>）</w:t>
                            </w:r>
                          </w:p>
                          <w:p w14:paraId="1A4C62A9" w14:textId="5F1DB0D1" w:rsidR="005B1903" w:rsidRDefault="005B1903" w:rsidP="005B1903">
                            <w:pPr>
                              <w:contextualSpacing/>
                            </w:pPr>
                            <w:r>
                              <w:rPr>
                                <w:rFonts w:hint="eastAsia"/>
                              </w:rPr>
                              <w:t>・通過市町村：</w:t>
                            </w:r>
                            <w:r w:rsidR="00C405A6">
                              <w:rPr>
                                <w:rFonts w:hint="eastAsia"/>
                              </w:rPr>
                              <w:t>2</w:t>
                            </w:r>
                            <w:r>
                              <w:rPr>
                                <w:rFonts w:hint="eastAsia"/>
                              </w:rPr>
                              <w:t>市</w:t>
                            </w:r>
                            <w:r>
                              <w:t xml:space="preserve"> </w:t>
                            </w:r>
                            <w:r>
                              <w:rPr>
                                <w:rFonts w:hint="eastAsia"/>
                              </w:rPr>
                              <w:t>（</w:t>
                            </w:r>
                            <w:r w:rsidR="00C405A6">
                              <w:rPr>
                                <w:rFonts w:hint="eastAsia"/>
                              </w:rPr>
                              <w:t>宇和島市・西予市</w:t>
                            </w:r>
                            <w:r>
                              <w:rPr>
                                <w:rFonts w:hint="eastAsia"/>
                              </w:rPr>
                              <w:t>）</w:t>
                            </w:r>
                          </w:p>
                          <w:p w14:paraId="7F71A2E4" w14:textId="62222C92" w:rsidR="005B1903" w:rsidRDefault="005B1903" w:rsidP="005B1903">
                            <w:pPr>
                              <w:contextualSpacing/>
                            </w:pPr>
                            <w:r>
                              <w:rPr>
                                <w:rFonts w:hint="eastAsia"/>
                              </w:rPr>
                              <w:t>・高低差：３２２</w:t>
                            </w:r>
                            <w:r>
                              <w:t>ｍ</w:t>
                            </w:r>
                            <w:r>
                              <w:rPr>
                                <w:rFonts w:hint="eastAsia"/>
                              </w:rPr>
                              <w:t>（１５８</w:t>
                            </w:r>
                            <w:r>
                              <w:t>ｍ</w:t>
                            </w:r>
                            <w:r>
                              <w:t>↔</w:t>
                            </w:r>
                            <w:r>
                              <w:rPr>
                                <w:rFonts w:hint="eastAsia"/>
                              </w:rPr>
                              <w:t>４８0</w:t>
                            </w:r>
                            <w:r>
                              <w:t>ｍ</w:t>
                            </w:r>
                            <w:r>
                              <w:rPr>
                                <w:rFonts w:hint="eastAsia"/>
                              </w:rPr>
                              <w:t>）</w:t>
                            </w:r>
                          </w:p>
                          <w:p w14:paraId="4582F931" w14:textId="02D775AE" w:rsidR="005B1903" w:rsidRPr="007F6BE8" w:rsidRDefault="005B1903" w:rsidP="005B1903">
                            <w:pPr>
                              <w:contextualSpacing/>
                            </w:pPr>
                            <w:r>
                              <w:rPr>
                                <w:rFonts w:hint="eastAsia"/>
                              </w:rPr>
                              <w:t>・消費カロリー：３</w:t>
                            </w:r>
                            <w:r>
                              <w:t>,</w:t>
                            </w:r>
                            <w:r>
                              <w:rPr>
                                <w:rFonts w:hint="eastAsia"/>
                              </w:rPr>
                              <w:t>７７１</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F7E9B" id="_x0000_t202" coordsize="21600,21600" o:spt="202" path="m,l,21600r21600,l21600,xe">
                <v:stroke joinstyle="miter"/>
                <v:path gradientshapeok="t" o:connecttype="rect"/>
              </v:shapetype>
              <v:shape id="テキスト ボックス 1" o:spid="_x0000_s1026" type="#_x0000_t202" style="position:absolute;margin-left:64.2pt;margin-top:9.8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" fillcolor="window" strokecolor="#0070c0" strokeweight=".5pt">
                <v:path arrowok="t"/>
                <v:textbox>
                  <w:txbxContent>
                    <w:p w14:paraId="0B5BF6C6" w14:textId="14639D90" w:rsidR="005B1903" w:rsidRDefault="005B1903" w:rsidP="005B1903">
                      <w:pPr>
                        <w:contextualSpacing/>
                        <w:jc w:val="center"/>
                      </w:pPr>
                      <w:r>
                        <w:rPr>
                          <w:rFonts w:hint="eastAsia"/>
                        </w:rPr>
                        <w:t>行程等基本データ（</w:t>
                      </w:r>
                      <w:r>
                        <w:t>4</w:t>
                      </w:r>
                      <w:r>
                        <w:rPr>
                          <w:rFonts w:hint="eastAsia"/>
                        </w:rPr>
                        <w:t>月１１日３０日目）</w:t>
                      </w:r>
                    </w:p>
                    <w:p w14:paraId="6216B683" w14:textId="13B1D93C" w:rsidR="005B1903" w:rsidRPr="00A12031" w:rsidRDefault="005B1903" w:rsidP="005B1903">
                      <w:pPr>
                        <w:contextualSpacing/>
                      </w:pPr>
                      <w:r>
                        <w:rPr>
                          <w:rFonts w:hint="eastAsia"/>
                        </w:rPr>
                        <w:t>・巡拝寺院：３</w:t>
                      </w:r>
                      <w:r>
                        <w:t>寺巡拝</w:t>
                      </w:r>
                      <w:r>
                        <w:rPr>
                          <w:rFonts w:hint="eastAsia"/>
                        </w:rPr>
                        <w:t>（4１</w:t>
                      </w:r>
                      <w:r>
                        <w:t>番札所</w:t>
                      </w:r>
                      <w:r>
                        <w:rPr>
                          <w:rFonts w:hint="eastAsia"/>
                        </w:rPr>
                        <w:t>～４３札所</w:t>
                      </w:r>
                      <w:r>
                        <w:t>）</w:t>
                      </w:r>
                    </w:p>
                    <w:p w14:paraId="1C649C5B" w14:textId="52E6A510" w:rsidR="005B1903" w:rsidRDefault="005B1903" w:rsidP="005B1903">
                      <w:pPr>
                        <w:contextualSpacing/>
                      </w:pPr>
                      <w:r>
                        <w:rPr>
                          <w:rFonts w:hint="eastAsia"/>
                        </w:rPr>
                        <w:t>・天気：午前　曇り</w:t>
                      </w:r>
                      <w:r>
                        <w:t>／午後</w:t>
                      </w:r>
                      <w:r>
                        <w:rPr>
                          <w:rFonts w:hint="eastAsia"/>
                        </w:rPr>
                        <w:t xml:space="preserve">　晴</w:t>
                      </w:r>
                    </w:p>
                    <w:p w14:paraId="5ACEFD96" w14:textId="56A4CF8B" w:rsidR="005B1903" w:rsidRDefault="005B1903" w:rsidP="005B1903">
                      <w:pPr>
                        <w:contextualSpacing/>
                      </w:pPr>
                      <w:r>
                        <w:rPr>
                          <w:rFonts w:hint="eastAsia"/>
                        </w:rPr>
                        <w:t>・歩いた時間：１０</w:t>
                      </w:r>
                      <w:r>
                        <w:t>時間</w:t>
                      </w:r>
                      <w:r>
                        <w:rPr>
                          <w:rFonts w:hint="eastAsia"/>
                        </w:rPr>
                        <w:t>１８</w:t>
                      </w:r>
                      <w:r>
                        <w:t>分／日</w:t>
                      </w:r>
                      <w:r>
                        <w:rPr>
                          <w:rFonts w:hint="eastAsia"/>
                        </w:rPr>
                        <w:t>（４</w:t>
                      </w:r>
                      <w:r>
                        <w:t>時</w:t>
                      </w:r>
                      <w:r>
                        <w:rPr>
                          <w:rFonts w:hint="eastAsia"/>
                        </w:rPr>
                        <w:t>１７</w:t>
                      </w:r>
                      <w:r>
                        <w:t>宿発～1</w:t>
                      </w:r>
                      <w:r>
                        <w:rPr>
                          <w:rFonts w:hint="eastAsia"/>
                        </w:rPr>
                        <w:t>４</w:t>
                      </w:r>
                      <w:r>
                        <w:t>時</w:t>
                      </w:r>
                      <w:r>
                        <w:rPr>
                          <w:rFonts w:hint="eastAsia"/>
                        </w:rPr>
                        <w:t>３５</w:t>
                      </w:r>
                      <w:r>
                        <w:t>分着）</w:t>
                      </w:r>
                    </w:p>
                    <w:p w14:paraId="51E35BFA" w14:textId="646B4BCC" w:rsidR="005B1903" w:rsidRDefault="005B1903" w:rsidP="005B1903">
                      <w:pPr>
                        <w:contextualSpacing/>
                      </w:pPr>
                      <w:r>
                        <w:rPr>
                          <w:rFonts w:hint="eastAsia"/>
                        </w:rPr>
                        <w:t>・歩いた距離：2９</w:t>
                      </w:r>
                      <w:r>
                        <w:t>.</w:t>
                      </w:r>
                      <w:r>
                        <w:rPr>
                          <w:rFonts w:hint="eastAsia"/>
                        </w:rPr>
                        <w:t>４</w:t>
                      </w:r>
                      <w:r>
                        <w:t>㎞</w:t>
                      </w:r>
                      <w:r>
                        <w:rPr>
                          <w:rFonts w:hint="eastAsia"/>
                        </w:rPr>
                        <w:t>（平均速度：３</w:t>
                      </w:r>
                      <w:r>
                        <w:t>.</w:t>
                      </w:r>
                      <w:r>
                        <w:rPr>
                          <w:rFonts w:hint="eastAsia"/>
                        </w:rPr>
                        <w:t>０</w:t>
                      </w:r>
                      <w:r>
                        <w:t>㎞/h</w:t>
                      </w:r>
                      <w:r>
                        <w:rPr>
                          <w:rFonts w:hint="eastAsia"/>
                        </w:rPr>
                        <w:t>）</w:t>
                      </w:r>
                    </w:p>
                    <w:p w14:paraId="1A4C62A9" w14:textId="5F1DB0D1" w:rsidR="005B1903" w:rsidRDefault="005B1903" w:rsidP="005B1903">
                      <w:pPr>
                        <w:contextualSpacing/>
                      </w:pPr>
                      <w:r>
                        <w:rPr>
                          <w:rFonts w:hint="eastAsia"/>
                        </w:rPr>
                        <w:t>・通過市町村：</w:t>
                      </w:r>
                      <w:r w:rsidR="00C405A6">
                        <w:rPr>
                          <w:rFonts w:hint="eastAsia"/>
                        </w:rPr>
                        <w:t>2</w:t>
                      </w:r>
                      <w:r>
                        <w:rPr>
                          <w:rFonts w:hint="eastAsia"/>
                        </w:rPr>
                        <w:t>市</w:t>
                      </w:r>
                      <w:r>
                        <w:t xml:space="preserve"> </w:t>
                      </w:r>
                      <w:r>
                        <w:rPr>
                          <w:rFonts w:hint="eastAsia"/>
                        </w:rPr>
                        <w:t>（</w:t>
                      </w:r>
                      <w:r w:rsidR="00C405A6">
                        <w:rPr>
                          <w:rFonts w:hint="eastAsia"/>
                        </w:rPr>
                        <w:t>宇和島市・西予市</w:t>
                      </w:r>
                      <w:r>
                        <w:rPr>
                          <w:rFonts w:hint="eastAsia"/>
                        </w:rPr>
                        <w:t>）</w:t>
                      </w:r>
                    </w:p>
                    <w:p w14:paraId="7F71A2E4" w14:textId="62222C92" w:rsidR="005B1903" w:rsidRDefault="005B1903" w:rsidP="005B1903">
                      <w:pPr>
                        <w:contextualSpacing/>
                      </w:pPr>
                      <w:r>
                        <w:rPr>
                          <w:rFonts w:hint="eastAsia"/>
                        </w:rPr>
                        <w:t>・高低差：３２２</w:t>
                      </w:r>
                      <w:r>
                        <w:t>ｍ</w:t>
                      </w:r>
                      <w:r>
                        <w:rPr>
                          <w:rFonts w:hint="eastAsia"/>
                        </w:rPr>
                        <w:t>（１５８</w:t>
                      </w:r>
                      <w:r>
                        <w:t>ｍ</w:t>
                      </w:r>
                      <w:r>
                        <w:t>↔</w:t>
                      </w:r>
                      <w:r>
                        <w:rPr>
                          <w:rFonts w:hint="eastAsia"/>
                        </w:rPr>
                        <w:t>４８0</w:t>
                      </w:r>
                      <w:r>
                        <w:t>ｍ</w:t>
                      </w:r>
                      <w:r>
                        <w:rPr>
                          <w:rFonts w:hint="eastAsia"/>
                        </w:rPr>
                        <w:t>）</w:t>
                      </w:r>
                    </w:p>
                    <w:p w14:paraId="4582F931" w14:textId="02D775AE" w:rsidR="005B1903" w:rsidRPr="007F6BE8" w:rsidRDefault="005B1903" w:rsidP="005B1903">
                      <w:pPr>
                        <w:contextualSpacing/>
                      </w:pPr>
                      <w:r>
                        <w:rPr>
                          <w:rFonts w:hint="eastAsia"/>
                        </w:rPr>
                        <w:t>・消費カロリー：３</w:t>
                      </w:r>
                      <w:r>
                        <w:t>,</w:t>
                      </w:r>
                      <w:r>
                        <w:rPr>
                          <w:rFonts w:hint="eastAsia"/>
                        </w:rPr>
                        <w:t>７７１</w:t>
                      </w:r>
                      <w:r>
                        <w:t xml:space="preserve"> </w:t>
                      </w:r>
                      <w:r>
                        <w:rPr>
                          <w:rFonts w:hint="eastAsia"/>
                        </w:rPr>
                        <w:t>k</w:t>
                      </w:r>
                      <w:r>
                        <w:t>cal</w:t>
                      </w:r>
                    </w:p>
                  </w:txbxContent>
                </v:textbox>
                <w10:wrap type="tight"/>
              </v:shape>
            </w:pict>
          </mc:Fallback>
        </mc:AlternateContent>
      </w:r>
    </w:p>
    <w:p w14:paraId="6C37E006" w14:textId="6E8BC467" w:rsidR="005B1903" w:rsidRDefault="005B1903" w:rsidP="005B1903">
      <w:pPr>
        <w:contextualSpacing/>
      </w:pPr>
    </w:p>
    <w:p w14:paraId="0F8D6FC8" w14:textId="77777777" w:rsidR="005B1903" w:rsidRDefault="005B1903" w:rsidP="005B1903">
      <w:pPr>
        <w:contextualSpacing/>
      </w:pPr>
    </w:p>
    <w:p w14:paraId="27D2C868" w14:textId="77777777" w:rsidR="005B1903" w:rsidRDefault="005B1903" w:rsidP="005B1903">
      <w:pPr>
        <w:contextualSpacing/>
      </w:pPr>
    </w:p>
    <w:p w14:paraId="44A19CE3" w14:textId="77777777" w:rsidR="005B1903" w:rsidRPr="0077310E" w:rsidRDefault="005B1903" w:rsidP="005B1903">
      <w:pPr>
        <w:contextualSpacing/>
      </w:pPr>
    </w:p>
    <w:p w14:paraId="57A7AE0E" w14:textId="24C26799" w:rsidR="005B1903" w:rsidRDefault="005B1903" w:rsidP="005B1903">
      <w:pPr>
        <w:contextualSpacing/>
      </w:pPr>
    </w:p>
    <w:p w14:paraId="1834B76F" w14:textId="763CCF6F" w:rsidR="005B1903" w:rsidRDefault="005B1903" w:rsidP="005B1903">
      <w:pPr>
        <w:contextualSpacing/>
      </w:pPr>
    </w:p>
    <w:p w14:paraId="09805D65" w14:textId="77777777" w:rsidR="005B1903" w:rsidRDefault="005B1903" w:rsidP="005B1903">
      <w:pPr>
        <w:contextualSpacing/>
      </w:pPr>
    </w:p>
    <w:p w14:paraId="1C8BB293" w14:textId="75B2183C" w:rsidR="005B1903" w:rsidRDefault="005B1903" w:rsidP="005B1903">
      <w:pPr>
        <w:contextualSpacing/>
      </w:pPr>
    </w:p>
    <w:p w14:paraId="364E84CC" w14:textId="77777777" w:rsidR="005B1903" w:rsidRDefault="005B1903" w:rsidP="005B1903">
      <w:pPr>
        <w:contextualSpacing/>
      </w:pPr>
    </w:p>
    <w:sectPr w:rsidR="005B1903" w:rsidSect="00A56705">
      <w:pgSz w:w="11906" w:h="16838" w:code="9"/>
      <w:pgMar w:top="1701" w:right="1588" w:bottom="1701" w:left="1588" w:header="851" w:footer="992" w:gutter="0"/>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0F38F" w14:textId="77777777" w:rsidR="00A56705" w:rsidRDefault="00A56705" w:rsidP="00C405A6">
      <w:pPr>
        <w:spacing w:before="0" w:after="0" w:line="240" w:lineRule="auto"/>
      </w:pPr>
      <w:r>
        <w:separator/>
      </w:r>
    </w:p>
  </w:endnote>
  <w:endnote w:type="continuationSeparator" w:id="0">
    <w:p w14:paraId="1A643D0A" w14:textId="77777777" w:rsidR="00A56705" w:rsidRDefault="00A56705" w:rsidP="00C405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AF59C" w14:textId="77777777" w:rsidR="00A56705" w:rsidRDefault="00A56705" w:rsidP="00C405A6">
      <w:pPr>
        <w:spacing w:before="0" w:after="0" w:line="240" w:lineRule="auto"/>
      </w:pPr>
      <w:r>
        <w:separator/>
      </w:r>
    </w:p>
  </w:footnote>
  <w:footnote w:type="continuationSeparator" w:id="0">
    <w:p w14:paraId="1CAC80F4" w14:textId="77777777" w:rsidR="00A56705" w:rsidRDefault="00A56705" w:rsidP="00C405A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03"/>
    <w:rsid w:val="0013749A"/>
    <w:rsid w:val="00194B4E"/>
    <w:rsid w:val="001D3D43"/>
    <w:rsid w:val="00227E7C"/>
    <w:rsid w:val="002E5B50"/>
    <w:rsid w:val="00351E8A"/>
    <w:rsid w:val="003B1D35"/>
    <w:rsid w:val="003E7BEA"/>
    <w:rsid w:val="00557382"/>
    <w:rsid w:val="005B1903"/>
    <w:rsid w:val="005C0396"/>
    <w:rsid w:val="005E76E2"/>
    <w:rsid w:val="006718A4"/>
    <w:rsid w:val="006B5138"/>
    <w:rsid w:val="00762DBB"/>
    <w:rsid w:val="0077310E"/>
    <w:rsid w:val="007B0535"/>
    <w:rsid w:val="00836ADE"/>
    <w:rsid w:val="008C21D9"/>
    <w:rsid w:val="008D450B"/>
    <w:rsid w:val="00911174"/>
    <w:rsid w:val="00917D4A"/>
    <w:rsid w:val="0093566C"/>
    <w:rsid w:val="00A31021"/>
    <w:rsid w:val="00A511AA"/>
    <w:rsid w:val="00A56705"/>
    <w:rsid w:val="00B15CE1"/>
    <w:rsid w:val="00B24F22"/>
    <w:rsid w:val="00B806D6"/>
    <w:rsid w:val="00BF0364"/>
    <w:rsid w:val="00C358EC"/>
    <w:rsid w:val="00C405A6"/>
    <w:rsid w:val="00C4282D"/>
    <w:rsid w:val="00CD37E7"/>
    <w:rsid w:val="00CF725F"/>
    <w:rsid w:val="00D5018D"/>
    <w:rsid w:val="00D85EDC"/>
    <w:rsid w:val="00DA24E5"/>
    <w:rsid w:val="00DB4DE2"/>
    <w:rsid w:val="00DB7F9B"/>
    <w:rsid w:val="00E04501"/>
    <w:rsid w:val="00EA4837"/>
    <w:rsid w:val="00FC41D9"/>
    <w:rsid w:val="00FC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8A61A"/>
  <w15:chartTrackingRefBased/>
  <w15:docId w15:val="{72EE2786-9F12-4515-B852-D383E52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19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19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190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19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19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19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19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19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19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9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9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90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9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9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9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9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9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9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903"/>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1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9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1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903"/>
    <w:pPr>
      <w:spacing w:before="160" w:after="160"/>
      <w:jc w:val="center"/>
    </w:pPr>
    <w:rPr>
      <w:i/>
      <w:iCs/>
      <w:color w:val="404040" w:themeColor="text1" w:themeTint="BF"/>
    </w:rPr>
  </w:style>
  <w:style w:type="character" w:customStyle="1" w:styleId="a8">
    <w:name w:val="引用文 (文字)"/>
    <w:basedOn w:val="a0"/>
    <w:link w:val="a7"/>
    <w:uiPriority w:val="29"/>
    <w:rsid w:val="005B1903"/>
    <w:rPr>
      <w:i/>
      <w:iCs/>
      <w:color w:val="404040" w:themeColor="text1" w:themeTint="BF"/>
    </w:rPr>
  </w:style>
  <w:style w:type="paragraph" w:styleId="a9">
    <w:name w:val="List Paragraph"/>
    <w:basedOn w:val="a"/>
    <w:uiPriority w:val="34"/>
    <w:qFormat/>
    <w:rsid w:val="005B1903"/>
    <w:pPr>
      <w:ind w:left="720"/>
      <w:contextualSpacing/>
    </w:pPr>
  </w:style>
  <w:style w:type="character" w:styleId="21">
    <w:name w:val="Intense Emphasis"/>
    <w:basedOn w:val="a0"/>
    <w:uiPriority w:val="21"/>
    <w:qFormat/>
    <w:rsid w:val="005B1903"/>
    <w:rPr>
      <w:i/>
      <w:iCs/>
      <w:color w:val="0F4761" w:themeColor="accent1" w:themeShade="BF"/>
    </w:rPr>
  </w:style>
  <w:style w:type="paragraph" w:styleId="22">
    <w:name w:val="Intense Quote"/>
    <w:basedOn w:val="a"/>
    <w:next w:val="a"/>
    <w:link w:val="23"/>
    <w:uiPriority w:val="30"/>
    <w:qFormat/>
    <w:rsid w:val="005B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1903"/>
    <w:rPr>
      <w:i/>
      <w:iCs/>
      <w:color w:val="0F4761" w:themeColor="accent1" w:themeShade="BF"/>
    </w:rPr>
  </w:style>
  <w:style w:type="character" w:styleId="24">
    <w:name w:val="Intense Reference"/>
    <w:basedOn w:val="a0"/>
    <w:uiPriority w:val="32"/>
    <w:qFormat/>
    <w:rsid w:val="005B1903"/>
    <w:rPr>
      <w:b/>
      <w:bCs/>
      <w:smallCaps/>
      <w:color w:val="0F4761" w:themeColor="accent1" w:themeShade="BF"/>
      <w:spacing w:val="5"/>
    </w:rPr>
  </w:style>
  <w:style w:type="paragraph" w:styleId="aa">
    <w:name w:val="header"/>
    <w:basedOn w:val="a"/>
    <w:link w:val="ab"/>
    <w:uiPriority w:val="99"/>
    <w:unhideWhenUsed/>
    <w:rsid w:val="00C405A6"/>
    <w:pPr>
      <w:tabs>
        <w:tab w:val="center" w:pos="4252"/>
        <w:tab w:val="right" w:pos="8504"/>
      </w:tabs>
      <w:snapToGrid w:val="0"/>
    </w:pPr>
  </w:style>
  <w:style w:type="character" w:customStyle="1" w:styleId="ab">
    <w:name w:val="ヘッダー (文字)"/>
    <w:basedOn w:val="a0"/>
    <w:link w:val="aa"/>
    <w:uiPriority w:val="99"/>
    <w:rsid w:val="00C405A6"/>
  </w:style>
  <w:style w:type="paragraph" w:styleId="ac">
    <w:name w:val="footer"/>
    <w:basedOn w:val="a"/>
    <w:link w:val="ad"/>
    <w:uiPriority w:val="99"/>
    <w:unhideWhenUsed/>
    <w:rsid w:val="00C405A6"/>
    <w:pPr>
      <w:tabs>
        <w:tab w:val="center" w:pos="4252"/>
        <w:tab w:val="right" w:pos="8504"/>
      </w:tabs>
      <w:snapToGrid w:val="0"/>
    </w:pPr>
  </w:style>
  <w:style w:type="character" w:customStyle="1" w:styleId="ad">
    <w:name w:val="フッター (文字)"/>
    <w:basedOn w:val="a0"/>
    <w:link w:val="ac"/>
    <w:uiPriority w:val="99"/>
    <w:rsid w:val="00C405A6"/>
  </w:style>
  <w:style w:type="paragraph" w:styleId="Web">
    <w:name w:val="Normal (Web)"/>
    <w:basedOn w:val="a"/>
    <w:uiPriority w:val="99"/>
    <w:semiHidden/>
    <w:unhideWhenUsed/>
    <w:rsid w:val="006B51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57919">
      <w:bodyDiv w:val="1"/>
      <w:marLeft w:val="0"/>
      <w:marRight w:val="0"/>
      <w:marTop w:val="0"/>
      <w:marBottom w:val="0"/>
      <w:divBdr>
        <w:top w:val="none" w:sz="0" w:space="0" w:color="auto"/>
        <w:left w:val="none" w:sz="0" w:space="0" w:color="auto"/>
        <w:bottom w:val="none" w:sz="0" w:space="0" w:color="auto"/>
        <w:right w:val="none" w:sz="0" w:space="0" w:color="auto"/>
      </w:divBdr>
    </w:div>
    <w:div w:id="1101561311">
      <w:bodyDiv w:val="1"/>
      <w:marLeft w:val="0"/>
      <w:marRight w:val="0"/>
      <w:marTop w:val="0"/>
      <w:marBottom w:val="0"/>
      <w:divBdr>
        <w:top w:val="none" w:sz="0" w:space="0" w:color="auto"/>
        <w:left w:val="none" w:sz="0" w:space="0" w:color="auto"/>
        <w:bottom w:val="none" w:sz="0" w:space="0" w:color="auto"/>
        <w:right w:val="none" w:sz="0" w:space="0" w:color="auto"/>
      </w:divBdr>
    </w:div>
    <w:div w:id="18664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11</cp:revision>
  <cp:lastPrinted>2024-04-28T06:45:00Z</cp:lastPrinted>
  <dcterms:created xsi:type="dcterms:W3CDTF">2024-04-21T09:32:00Z</dcterms:created>
  <dcterms:modified xsi:type="dcterms:W3CDTF">2024-04-28T06:46:00Z</dcterms:modified>
</cp:coreProperties>
</file>