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C3D0" w14:textId="77777777" w:rsidR="00857CAC" w:rsidRPr="009D55AB" w:rsidRDefault="006C794C" w:rsidP="006C794C">
      <w:pPr>
        <w:jc w:val="center"/>
        <w:rPr>
          <w:b/>
        </w:rPr>
      </w:pPr>
      <w:r w:rsidRPr="009D55AB">
        <w:rPr>
          <w:rFonts w:hint="eastAsia"/>
          <w:b/>
        </w:rPr>
        <w:t>被災者生活支援サテライト・センター</w:t>
      </w:r>
    </w:p>
    <w:p w14:paraId="2824C3D4" w14:textId="77777777" w:rsidR="003B4920" w:rsidRDefault="003B4920" w:rsidP="00065F06"/>
    <w:p w14:paraId="25795783" w14:textId="77777777" w:rsidR="006C794C" w:rsidRPr="009D55AB" w:rsidRDefault="006C794C" w:rsidP="006C794C">
      <w:pPr>
        <w:jc w:val="left"/>
        <w:rPr>
          <w:b/>
        </w:rPr>
      </w:pPr>
      <w:r w:rsidRPr="009D55AB">
        <w:rPr>
          <w:rFonts w:hint="eastAsia"/>
          <w:b/>
        </w:rPr>
        <w:t>１　設置場所</w:t>
      </w:r>
    </w:p>
    <w:p w14:paraId="3B1EF89C" w14:textId="77777777" w:rsidR="006C794C" w:rsidRDefault="006C794C" w:rsidP="006C794C">
      <w:pPr>
        <w:jc w:val="left"/>
      </w:pPr>
      <w:r>
        <w:rPr>
          <w:rFonts w:hint="eastAsia"/>
        </w:rPr>
        <w:t xml:space="preserve">　・歌津地区　　桝沢仮設住宅団地（新設）</w:t>
      </w:r>
    </w:p>
    <w:p w14:paraId="2E343F1B" w14:textId="77777777" w:rsidR="006C794C" w:rsidRDefault="00065F06" w:rsidP="006C794C">
      <w:pPr>
        <w:jc w:val="left"/>
      </w:pPr>
      <w:r>
        <w:rPr>
          <w:rFonts w:hint="eastAsia"/>
        </w:rPr>
        <w:t xml:space="preserve">　・志津川地区　志津川中学校仮設団地集会所</w:t>
      </w:r>
      <w:r>
        <w:rPr>
          <w:rFonts w:hint="eastAsia"/>
        </w:rPr>
        <w:t>or</w:t>
      </w:r>
      <w:r>
        <w:rPr>
          <w:rFonts w:hint="eastAsia"/>
        </w:rPr>
        <w:t>支援センター２階（新設）</w:t>
      </w:r>
    </w:p>
    <w:p w14:paraId="2565BEC2" w14:textId="77777777" w:rsidR="006C794C" w:rsidRDefault="006C794C" w:rsidP="006C794C">
      <w:pPr>
        <w:jc w:val="left"/>
      </w:pPr>
      <w:r>
        <w:rPr>
          <w:rFonts w:hint="eastAsia"/>
        </w:rPr>
        <w:t xml:space="preserve">　・入谷地区　　山の神仮設住宅団地（新設）</w:t>
      </w:r>
    </w:p>
    <w:p w14:paraId="4B53EB0C" w14:textId="77777777" w:rsidR="006C794C" w:rsidRDefault="006C794C" w:rsidP="006C794C">
      <w:pPr>
        <w:jc w:val="left"/>
      </w:pPr>
      <w:r>
        <w:rPr>
          <w:rFonts w:hint="eastAsia"/>
        </w:rPr>
        <w:t xml:space="preserve">　・戸倉地区　　津の宮仮設住宅団地</w:t>
      </w:r>
      <w:r w:rsidR="00065F06">
        <w:rPr>
          <w:rFonts w:hint="eastAsia"/>
        </w:rPr>
        <w:t>（新設）</w:t>
      </w:r>
    </w:p>
    <w:p w14:paraId="6D6D0BA4" w14:textId="77777777" w:rsidR="006C794C" w:rsidRDefault="006C794C" w:rsidP="006C794C">
      <w:pPr>
        <w:jc w:val="left"/>
      </w:pPr>
      <w:r>
        <w:rPr>
          <w:rFonts w:hint="eastAsia"/>
        </w:rPr>
        <w:t xml:space="preserve">　・南方地区　　ジャスコ跡地仮設住宅団地</w:t>
      </w:r>
      <w:r w:rsidR="00065F06">
        <w:rPr>
          <w:rFonts w:hint="eastAsia"/>
        </w:rPr>
        <w:t>（新設）</w:t>
      </w:r>
    </w:p>
    <w:p w14:paraId="0B647C15" w14:textId="77777777" w:rsidR="003B4920" w:rsidRDefault="003B4920" w:rsidP="006C794C">
      <w:pPr>
        <w:jc w:val="left"/>
      </w:pPr>
    </w:p>
    <w:p w14:paraId="28F8DB84" w14:textId="77777777" w:rsidR="006C794C" w:rsidRPr="00065F06" w:rsidRDefault="006C794C" w:rsidP="006C794C">
      <w:pPr>
        <w:jc w:val="left"/>
      </w:pPr>
      <w:r w:rsidRPr="009D55AB">
        <w:rPr>
          <w:rFonts w:hint="eastAsia"/>
          <w:b/>
        </w:rPr>
        <w:t xml:space="preserve">２　</w:t>
      </w:r>
      <w:r w:rsidR="00404A32" w:rsidRPr="009D55AB">
        <w:rPr>
          <w:rFonts w:hint="eastAsia"/>
          <w:b/>
        </w:rPr>
        <w:t>施設設備・規模</w:t>
      </w:r>
      <w:r w:rsidR="00065F06" w:rsidRPr="00065F06">
        <w:rPr>
          <w:rFonts w:hint="eastAsia"/>
        </w:rPr>
        <w:t>（一箇所当たり）</w:t>
      </w:r>
    </w:p>
    <w:p w14:paraId="6E0A1F08" w14:textId="77777777" w:rsidR="00404A32" w:rsidRDefault="00404A32" w:rsidP="006C794C">
      <w:pPr>
        <w:jc w:val="left"/>
      </w:pPr>
      <w:r>
        <w:rPr>
          <w:rFonts w:hint="eastAsia"/>
        </w:rPr>
        <w:t>（１）部屋</w:t>
      </w:r>
    </w:p>
    <w:p w14:paraId="15556C12" w14:textId="77777777" w:rsidR="00404A32" w:rsidRDefault="00404A32" w:rsidP="006C794C">
      <w:pPr>
        <w:jc w:val="left"/>
      </w:pPr>
      <w:r>
        <w:rPr>
          <w:rFonts w:hint="eastAsia"/>
        </w:rPr>
        <w:t xml:space="preserve">　　　・事務スペース（生活支援員の詰め所）</w:t>
      </w:r>
      <w:r w:rsidR="009D55AB" w:rsidRPr="009D55AB">
        <w:rPr>
          <w:rFonts w:asciiTheme="minorEastAsia" w:hAnsiTheme="minorEastAsia" w:hint="eastAsia"/>
        </w:rPr>
        <w:t>10</w:t>
      </w:r>
      <w:r w:rsidR="009D55AB">
        <w:rPr>
          <w:rFonts w:hint="eastAsia"/>
        </w:rPr>
        <w:t>人から</w:t>
      </w:r>
      <w:r w:rsidRPr="00342F54">
        <w:rPr>
          <w:rFonts w:asciiTheme="minorEastAsia" w:hAnsiTheme="minorEastAsia" w:hint="eastAsia"/>
        </w:rPr>
        <w:t>20</w:t>
      </w:r>
      <w:r>
        <w:rPr>
          <w:rFonts w:hint="eastAsia"/>
        </w:rPr>
        <w:t>人程度</w:t>
      </w:r>
    </w:p>
    <w:p w14:paraId="091FB341" w14:textId="77777777" w:rsidR="00404A32" w:rsidRDefault="00404A32" w:rsidP="00404A32">
      <w:pPr>
        <w:jc w:val="left"/>
      </w:pPr>
      <w:r>
        <w:rPr>
          <w:rFonts w:hint="eastAsia"/>
        </w:rPr>
        <w:t xml:space="preserve">　　　・トイレ</w:t>
      </w:r>
      <w:r w:rsidR="00BC632F">
        <w:rPr>
          <w:rFonts w:hint="eastAsia"/>
        </w:rPr>
        <w:t>（男・女）</w:t>
      </w:r>
      <w:r w:rsidR="009D4418">
        <w:rPr>
          <w:rFonts w:hint="eastAsia"/>
        </w:rPr>
        <w:t>，</w:t>
      </w:r>
      <w:r>
        <w:rPr>
          <w:rFonts w:hint="eastAsia"/>
        </w:rPr>
        <w:t>シャワー</w:t>
      </w:r>
      <w:r w:rsidR="00E719A9">
        <w:rPr>
          <w:rFonts w:hint="eastAsia"/>
        </w:rPr>
        <w:t>室</w:t>
      </w:r>
    </w:p>
    <w:p w14:paraId="202C6762" w14:textId="77777777" w:rsidR="00404A32" w:rsidRDefault="00404A32" w:rsidP="00404A32">
      <w:pPr>
        <w:jc w:val="left"/>
      </w:pPr>
      <w:r>
        <w:rPr>
          <w:rFonts w:hint="eastAsia"/>
        </w:rPr>
        <w:t xml:space="preserve">　　　・ミニキッチン</w:t>
      </w:r>
      <w:r w:rsidR="00BC632F">
        <w:rPr>
          <w:rFonts w:hint="eastAsia"/>
        </w:rPr>
        <w:t>（流し・水道・レンジ・湯沸かし器・冷蔵庫）</w:t>
      </w:r>
    </w:p>
    <w:p w14:paraId="6286D8DD" w14:textId="77777777" w:rsidR="00404A32" w:rsidRDefault="00E01458" w:rsidP="006C794C">
      <w:pPr>
        <w:jc w:val="left"/>
      </w:pPr>
      <w:r>
        <w:rPr>
          <w:rFonts w:hint="eastAsia"/>
        </w:rPr>
        <w:t>（２）規模</w:t>
      </w:r>
      <w:r w:rsidR="00342F54">
        <w:rPr>
          <w:rFonts w:hint="eastAsia"/>
        </w:rPr>
        <w:t>（</w:t>
      </w:r>
      <w:r w:rsidR="00342F54" w:rsidRPr="00342F54">
        <w:rPr>
          <w:rFonts w:asciiTheme="minorEastAsia" w:hAnsiTheme="minorEastAsia" w:hint="eastAsia"/>
        </w:rPr>
        <w:t>75㎡）</w:t>
      </w:r>
    </w:p>
    <w:p w14:paraId="6A3A9450" w14:textId="77777777" w:rsidR="00E01458" w:rsidRDefault="00E01458" w:rsidP="006C794C">
      <w:pPr>
        <w:jc w:val="left"/>
      </w:pPr>
      <w:r>
        <w:rPr>
          <w:rFonts w:hint="eastAsia"/>
        </w:rPr>
        <w:t xml:space="preserve">　　　・事務スペース：</w:t>
      </w:r>
      <w:r w:rsidRPr="00342F54">
        <w:rPr>
          <w:rFonts w:asciiTheme="minorEastAsia" w:hAnsiTheme="minorEastAsia" w:hint="eastAsia"/>
        </w:rPr>
        <w:t>50㎡</w:t>
      </w:r>
      <w:r>
        <w:rPr>
          <w:rFonts w:hint="eastAsia"/>
        </w:rPr>
        <w:t xml:space="preserve">程度　</w:t>
      </w:r>
    </w:p>
    <w:p w14:paraId="6458AED5" w14:textId="77777777" w:rsidR="00E01458" w:rsidRDefault="00E01458" w:rsidP="006C794C">
      <w:pPr>
        <w:jc w:val="left"/>
      </w:pPr>
      <w:r>
        <w:rPr>
          <w:rFonts w:hint="eastAsia"/>
        </w:rPr>
        <w:t xml:space="preserve">　　　・トイレ・シャワー・ミニキッチン：</w:t>
      </w:r>
      <w:r w:rsidRPr="00342F54">
        <w:rPr>
          <w:rFonts w:asciiTheme="minorEastAsia" w:hAnsiTheme="minorEastAsia" w:hint="eastAsia"/>
        </w:rPr>
        <w:t>25㎡</w:t>
      </w:r>
      <w:r>
        <w:rPr>
          <w:rFonts w:hint="eastAsia"/>
        </w:rPr>
        <w:t>程度</w:t>
      </w:r>
    </w:p>
    <w:p w14:paraId="3937FF31" w14:textId="77777777" w:rsidR="00E01458" w:rsidRDefault="00342F54" w:rsidP="006C794C">
      <w:pPr>
        <w:jc w:val="left"/>
      </w:pPr>
      <w:r>
        <w:rPr>
          <w:rFonts w:hint="eastAsia"/>
        </w:rPr>
        <w:t>（３）事務機器</w:t>
      </w:r>
    </w:p>
    <w:p w14:paraId="3445BE2A" w14:textId="77777777" w:rsidR="009D55AB" w:rsidRDefault="009D55AB" w:rsidP="006C794C">
      <w:pPr>
        <w:jc w:val="left"/>
      </w:pPr>
      <w:r>
        <w:rPr>
          <w:rFonts w:hint="eastAsia"/>
        </w:rPr>
        <w:t xml:space="preserve">　　　</w:t>
      </w:r>
      <w:r w:rsidR="009D4418">
        <w:rPr>
          <w:rFonts w:hint="eastAsia"/>
        </w:rPr>
        <w:t>・コピー機（</w:t>
      </w:r>
      <w:r>
        <w:rPr>
          <w:rFonts w:hint="eastAsia"/>
        </w:rPr>
        <w:t>プリンター</w:t>
      </w:r>
      <w:r w:rsidR="009D4418">
        <w:rPr>
          <w:rFonts w:hint="eastAsia"/>
        </w:rPr>
        <w:t>／</w:t>
      </w:r>
      <w:r w:rsidR="009D4418" w:rsidRPr="009D55AB">
        <w:rPr>
          <w:rFonts w:asciiTheme="minorEastAsia" w:hAnsiTheme="minorEastAsia" w:hint="eastAsia"/>
        </w:rPr>
        <w:t>FAX</w:t>
      </w:r>
      <w:r>
        <w:rPr>
          <w:rFonts w:hint="eastAsia"/>
        </w:rPr>
        <w:t>）</w:t>
      </w:r>
      <w:r w:rsidR="00885E29">
        <w:rPr>
          <w:rFonts w:hint="eastAsia"/>
        </w:rPr>
        <w:t>1</w:t>
      </w:r>
      <w:r w:rsidR="00885E29">
        <w:rPr>
          <w:rFonts w:hint="eastAsia"/>
        </w:rPr>
        <w:t>台</w:t>
      </w:r>
    </w:p>
    <w:p w14:paraId="729D100C" w14:textId="77777777" w:rsidR="00342F54" w:rsidRDefault="009D55AB" w:rsidP="006C794C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・</w:t>
      </w:r>
      <w:r w:rsidR="00342F54">
        <w:rPr>
          <w:rFonts w:hint="eastAsia"/>
        </w:rPr>
        <w:t>電話</w:t>
      </w:r>
      <w:r w:rsidR="00342F54" w:rsidRPr="009D55AB">
        <w:rPr>
          <w:rFonts w:asciiTheme="minorEastAsia" w:hAnsiTheme="minorEastAsia" w:hint="eastAsia"/>
        </w:rPr>
        <w:t>（</w:t>
      </w:r>
      <w:r w:rsidRPr="009D55AB">
        <w:rPr>
          <w:rFonts w:asciiTheme="minorEastAsia" w:hAnsiTheme="minorEastAsia" w:hint="eastAsia"/>
        </w:rPr>
        <w:t>2</w:t>
      </w:r>
      <w:r w:rsidR="00342F54" w:rsidRPr="009D55AB">
        <w:rPr>
          <w:rFonts w:asciiTheme="minorEastAsia" w:hAnsiTheme="minorEastAsia" w:hint="eastAsia"/>
        </w:rPr>
        <w:t>回線</w:t>
      </w:r>
      <w:r w:rsidRPr="009D55AB">
        <w:rPr>
          <w:rFonts w:asciiTheme="minorEastAsia" w:hAnsiTheme="minorEastAsia" w:hint="eastAsia"/>
        </w:rPr>
        <w:t>4</w:t>
      </w:r>
      <w:r w:rsidR="00342F54" w:rsidRPr="009D55AB">
        <w:rPr>
          <w:rFonts w:asciiTheme="minorEastAsia" w:hAnsiTheme="minorEastAsia" w:hint="eastAsia"/>
        </w:rPr>
        <w:t>台）</w:t>
      </w:r>
    </w:p>
    <w:p w14:paraId="0E7D7E72" w14:textId="77777777" w:rsidR="009D55AB" w:rsidRDefault="009D55AB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・パソコン</w:t>
      </w:r>
      <w:r w:rsidR="00885E29">
        <w:rPr>
          <w:rFonts w:asciiTheme="minorEastAsia" w:hAnsiTheme="minorEastAsia" w:hint="eastAsia"/>
        </w:rPr>
        <w:t xml:space="preserve">　</w:t>
      </w:r>
      <w:r w:rsidR="00065F06">
        <w:rPr>
          <w:rFonts w:asciiTheme="minorEastAsia" w:hAnsiTheme="minorEastAsia" w:hint="eastAsia"/>
        </w:rPr>
        <w:t>5</w:t>
      </w:r>
      <w:r w:rsidR="00885E29">
        <w:rPr>
          <w:rFonts w:asciiTheme="minorEastAsia" w:hAnsiTheme="minorEastAsia" w:hint="eastAsia"/>
        </w:rPr>
        <w:t>台</w:t>
      </w:r>
    </w:p>
    <w:p w14:paraId="7F68860B" w14:textId="77777777" w:rsidR="009D55AB" w:rsidRDefault="009D55AB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・文書庫（1,800㎜×1,800㎜）</w:t>
      </w:r>
      <w:r w:rsidR="0053054B">
        <w:rPr>
          <w:rFonts w:asciiTheme="minorEastAsia" w:hAnsiTheme="minorEastAsia" w:hint="eastAsia"/>
        </w:rPr>
        <w:t>2台</w:t>
      </w:r>
    </w:p>
    <w:p w14:paraId="67EB61C2" w14:textId="77777777" w:rsidR="009D55AB" w:rsidRDefault="009D55AB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・会議用テーブル（兼事務机）</w:t>
      </w:r>
      <w:r w:rsidR="00885E29">
        <w:rPr>
          <w:rFonts w:asciiTheme="minorEastAsia" w:hAnsiTheme="minorEastAsia" w:hint="eastAsia"/>
        </w:rPr>
        <w:t>15台</w:t>
      </w:r>
      <w:r>
        <w:rPr>
          <w:rFonts w:asciiTheme="minorEastAsia" w:hAnsiTheme="minorEastAsia" w:hint="eastAsia"/>
        </w:rPr>
        <w:t>，パイプ椅子</w:t>
      </w:r>
      <w:r w:rsidR="00885E29">
        <w:rPr>
          <w:rFonts w:asciiTheme="minorEastAsia" w:hAnsiTheme="minorEastAsia" w:hint="eastAsia"/>
        </w:rPr>
        <w:t xml:space="preserve">　30脚</w:t>
      </w:r>
    </w:p>
    <w:p w14:paraId="4C1242CA" w14:textId="77777777" w:rsidR="009D55AB" w:rsidRDefault="009D55AB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・ホワイトボード（1,800㎜×900㎜）</w:t>
      </w:r>
      <w:r w:rsidR="00885E29">
        <w:rPr>
          <w:rFonts w:asciiTheme="minorEastAsia" w:hAnsiTheme="minorEastAsia" w:hint="eastAsia"/>
        </w:rPr>
        <w:t>1台</w:t>
      </w:r>
    </w:p>
    <w:p w14:paraId="73992E20" w14:textId="77777777" w:rsidR="004373CD" w:rsidRDefault="004373CD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（４）事業用機材</w:t>
      </w:r>
    </w:p>
    <w:p w14:paraId="568B6D4C" w14:textId="77777777" w:rsidR="004373CD" w:rsidRDefault="004373CD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</w:t>
      </w:r>
      <w:r w:rsidR="003B4920">
        <w:rPr>
          <w:rFonts w:asciiTheme="minorEastAsia" w:hAnsiTheme="minorEastAsia" w:hint="eastAsia"/>
        </w:rPr>
        <w:t>ハンディー</w:t>
      </w:r>
      <w:r w:rsidR="00CD19BC">
        <w:rPr>
          <w:rFonts w:asciiTheme="minorEastAsia" w:hAnsiTheme="minorEastAsia" w:hint="eastAsia"/>
        </w:rPr>
        <w:t>型拡声器</w:t>
      </w:r>
      <w:r w:rsidR="003B4920">
        <w:rPr>
          <w:rFonts w:asciiTheme="minorEastAsia" w:hAnsiTheme="minorEastAsia" w:hint="eastAsia"/>
        </w:rPr>
        <w:t>，据え置き型拡声器（アンプ付き）</w:t>
      </w:r>
    </w:p>
    <w:p w14:paraId="3DECD733" w14:textId="77777777" w:rsidR="00CD19BC" w:rsidRDefault="00CD19BC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</w:t>
      </w:r>
      <w:r w:rsidR="007B7F71">
        <w:rPr>
          <w:rFonts w:asciiTheme="minorEastAsia" w:hAnsiTheme="minorEastAsia" w:hint="eastAsia"/>
        </w:rPr>
        <w:t>軽トラック</w:t>
      </w:r>
      <w:r w:rsidR="003B4920">
        <w:rPr>
          <w:rFonts w:asciiTheme="minorEastAsia" w:hAnsiTheme="minorEastAsia" w:hint="eastAsia"/>
        </w:rPr>
        <w:t>1台</w:t>
      </w:r>
    </w:p>
    <w:p w14:paraId="42088A28" w14:textId="77777777" w:rsidR="003B4920" w:rsidRDefault="003B4920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（５）その他の設備</w:t>
      </w:r>
    </w:p>
    <w:p w14:paraId="5CA8F712" w14:textId="77777777" w:rsidR="003B4920" w:rsidRDefault="003B4920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・駐車場10台分</w:t>
      </w:r>
    </w:p>
    <w:p w14:paraId="591B65DF" w14:textId="77777777" w:rsidR="005A0AD7" w:rsidRDefault="00885E29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（６）事業費</w:t>
      </w:r>
    </w:p>
    <w:p w14:paraId="0B201147" w14:textId="77777777" w:rsidR="00885E29" w:rsidRDefault="00885E29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・施設整備費（サポートセンター１箇所，サテライト・センター5箇所整備）</w:t>
      </w:r>
    </w:p>
    <w:p w14:paraId="68438E88" w14:textId="77777777" w:rsidR="00885E29" w:rsidRDefault="00885E29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65F06">
        <w:rPr>
          <w:rFonts w:asciiTheme="minorEastAsia" w:hAnsiTheme="minorEastAsia" w:hint="eastAsia"/>
        </w:rPr>
        <w:t>積算中</w:t>
      </w:r>
    </w:p>
    <w:p w14:paraId="02BFEB06" w14:textId="77777777" w:rsidR="009D4418" w:rsidRDefault="00885E29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・ランニングコスト（光熱水費・電話</w:t>
      </w:r>
      <w:r w:rsidR="00065F06">
        <w:rPr>
          <w:rFonts w:asciiTheme="minorEastAsia" w:hAnsiTheme="minorEastAsia" w:hint="eastAsia"/>
        </w:rPr>
        <w:t>・コピー等</w:t>
      </w:r>
      <w:r>
        <w:rPr>
          <w:rFonts w:asciiTheme="minorEastAsia" w:hAnsiTheme="minorEastAsia" w:hint="eastAsia"/>
        </w:rPr>
        <w:t>）</w:t>
      </w:r>
      <w:r w:rsidR="00065F06">
        <w:rPr>
          <w:rFonts w:asciiTheme="minorEastAsia" w:hAnsiTheme="minorEastAsia" w:hint="eastAsia"/>
        </w:rPr>
        <w:t xml:space="preserve">　　積算中</w:t>
      </w:r>
    </w:p>
    <w:p w14:paraId="17A80313" w14:textId="77777777" w:rsidR="00065F06" w:rsidRPr="009D55AB" w:rsidRDefault="00065F06" w:rsidP="006C79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・活動費（事業展開用消耗品費等）　積算中</w:t>
      </w:r>
    </w:p>
    <w:p w14:paraId="238AA4BB" w14:textId="77777777" w:rsidR="00E01458" w:rsidRPr="009D55AB" w:rsidRDefault="00C32E11" w:rsidP="009D4418">
      <w:pPr>
        <w:widowControl/>
        <w:jc w:val="left"/>
        <w:rPr>
          <w:b/>
        </w:rPr>
      </w:pPr>
      <w:r>
        <w:rPr>
          <w:b/>
        </w:rPr>
        <w:br w:type="page"/>
      </w:r>
      <w:r w:rsidR="00E01458" w:rsidRPr="009D55AB">
        <w:rPr>
          <w:rFonts w:hint="eastAsia"/>
          <w:b/>
        </w:rPr>
        <w:lastRenderedPageBreak/>
        <w:t>３　使い方</w:t>
      </w:r>
      <w:r w:rsidR="009D55AB">
        <w:rPr>
          <w:rFonts w:hint="eastAsia"/>
          <w:b/>
        </w:rPr>
        <w:t>（機能）</w:t>
      </w:r>
    </w:p>
    <w:p w14:paraId="18DE6697" w14:textId="77777777" w:rsidR="00E01458" w:rsidRDefault="00E01458" w:rsidP="006C794C">
      <w:pPr>
        <w:jc w:val="left"/>
      </w:pPr>
      <w:r>
        <w:rPr>
          <w:rFonts w:hint="eastAsia"/>
        </w:rPr>
        <w:t>（１）被災者生活支援活動の詰め所としての機能</w:t>
      </w:r>
    </w:p>
    <w:p w14:paraId="27125B5D" w14:textId="77777777" w:rsidR="00E01458" w:rsidRDefault="001372FD" w:rsidP="006C794C">
      <w:pPr>
        <w:jc w:val="left"/>
      </w:pPr>
      <w:r>
        <w:rPr>
          <w:rFonts w:hint="eastAsia"/>
        </w:rPr>
        <w:t xml:space="preserve">　</w:t>
      </w:r>
      <w:r w:rsidR="00BE7B49">
        <w:rPr>
          <w:rFonts w:hint="eastAsia"/>
        </w:rPr>
        <w:t xml:space="preserve">　</w:t>
      </w:r>
      <w:r>
        <w:rPr>
          <w:rFonts w:hint="eastAsia"/>
        </w:rPr>
        <w:t>・被災者生活支援活動を展開する</w:t>
      </w:r>
      <w:r w:rsidR="00E01458">
        <w:rPr>
          <w:rFonts w:hint="eastAsia"/>
        </w:rPr>
        <w:t>際の</w:t>
      </w:r>
      <w:r>
        <w:rPr>
          <w:rFonts w:hint="eastAsia"/>
        </w:rPr>
        <w:t>事務作業</w:t>
      </w:r>
      <w:r w:rsidR="00BE7B49">
        <w:rPr>
          <w:rFonts w:hint="eastAsia"/>
        </w:rPr>
        <w:t>の場</w:t>
      </w:r>
    </w:p>
    <w:p w14:paraId="0647D495" w14:textId="77777777" w:rsidR="001372FD" w:rsidRDefault="001372FD" w:rsidP="00BE7B49">
      <w:pPr>
        <w:jc w:val="left"/>
      </w:pPr>
      <w:r>
        <w:rPr>
          <w:rFonts w:hint="eastAsia"/>
        </w:rPr>
        <w:t xml:space="preserve">　</w:t>
      </w:r>
      <w:r w:rsidR="00BE7B49">
        <w:rPr>
          <w:rFonts w:hint="eastAsia"/>
        </w:rPr>
        <w:t xml:space="preserve">　</w:t>
      </w:r>
      <w:r>
        <w:rPr>
          <w:rFonts w:hint="eastAsia"/>
        </w:rPr>
        <w:t>・事業展開の為の</w:t>
      </w:r>
      <w:r w:rsidR="00B94A41">
        <w:rPr>
          <w:rFonts w:hint="eastAsia"/>
        </w:rPr>
        <w:t>打合せ及び</w:t>
      </w:r>
      <w:r w:rsidR="00BE7B49">
        <w:rPr>
          <w:rFonts w:hint="eastAsia"/>
        </w:rPr>
        <w:t>カンファレンスの場</w:t>
      </w:r>
    </w:p>
    <w:p w14:paraId="0CB30AC9" w14:textId="77777777" w:rsidR="00D13EB0" w:rsidRDefault="004C53BB" w:rsidP="006C794C">
      <w:pPr>
        <w:jc w:val="left"/>
      </w:pPr>
      <w:r>
        <w:rPr>
          <w:rFonts w:hint="eastAsia"/>
        </w:rPr>
        <w:t xml:space="preserve">　</w:t>
      </w:r>
      <w:r w:rsidR="00BE7B49">
        <w:rPr>
          <w:rFonts w:hint="eastAsia"/>
        </w:rPr>
        <w:t xml:space="preserve">　</w:t>
      </w:r>
      <w:r>
        <w:rPr>
          <w:rFonts w:hint="eastAsia"/>
        </w:rPr>
        <w:t>・</w:t>
      </w:r>
      <w:r w:rsidR="00BE7B49">
        <w:rPr>
          <w:rFonts w:hint="eastAsia"/>
        </w:rPr>
        <w:t>訪問</w:t>
      </w:r>
      <w:r>
        <w:rPr>
          <w:rFonts w:hint="eastAsia"/>
        </w:rPr>
        <w:t>記録等関係書類</w:t>
      </w:r>
      <w:r w:rsidR="00BE7B49">
        <w:rPr>
          <w:rFonts w:hint="eastAsia"/>
        </w:rPr>
        <w:t>の</w:t>
      </w:r>
      <w:r>
        <w:rPr>
          <w:rFonts w:hint="eastAsia"/>
        </w:rPr>
        <w:t>置き</w:t>
      </w:r>
      <w:r w:rsidR="00BE7B49">
        <w:rPr>
          <w:rFonts w:hint="eastAsia"/>
        </w:rPr>
        <w:t>場所</w:t>
      </w:r>
    </w:p>
    <w:p w14:paraId="4BB16C67" w14:textId="77777777" w:rsidR="00D13EB0" w:rsidRDefault="004C53BB" w:rsidP="006C794C">
      <w:pPr>
        <w:jc w:val="left"/>
      </w:pPr>
      <w:r>
        <w:rPr>
          <w:rFonts w:hint="eastAsia"/>
        </w:rPr>
        <w:t>（２）</w:t>
      </w:r>
      <w:r w:rsidR="00BE7B49">
        <w:rPr>
          <w:rFonts w:hint="eastAsia"/>
        </w:rPr>
        <w:t>仮設住宅団地間連絡調整機能</w:t>
      </w:r>
    </w:p>
    <w:p w14:paraId="70988BC6" w14:textId="77777777" w:rsidR="00BE7B49" w:rsidRDefault="00BE7B49" w:rsidP="006C794C">
      <w:pPr>
        <w:jc w:val="left"/>
      </w:pPr>
      <w:r>
        <w:rPr>
          <w:rFonts w:hint="eastAsia"/>
        </w:rPr>
        <w:t xml:space="preserve">　　・仮設住宅間の情報交換の場</w:t>
      </w:r>
    </w:p>
    <w:p w14:paraId="27371B66" w14:textId="77777777" w:rsidR="00BE7B49" w:rsidRDefault="00BE7B49" w:rsidP="006C794C">
      <w:pPr>
        <w:jc w:val="left"/>
      </w:pPr>
      <w:r>
        <w:rPr>
          <w:rFonts w:hint="eastAsia"/>
        </w:rPr>
        <w:t xml:space="preserve">　　・仮設住宅代表者会議</w:t>
      </w:r>
    </w:p>
    <w:p w14:paraId="0822E443" w14:textId="77777777" w:rsidR="00BE7B49" w:rsidRDefault="00342F54" w:rsidP="006C794C">
      <w:pPr>
        <w:jc w:val="left"/>
      </w:pPr>
      <w:r>
        <w:rPr>
          <w:rFonts w:hint="eastAsia"/>
        </w:rPr>
        <w:t xml:space="preserve">（３）支援団体との連絡調整の場　</w:t>
      </w:r>
    </w:p>
    <w:p w14:paraId="3D9B8767" w14:textId="77777777" w:rsidR="00342F54" w:rsidRDefault="00342F54" w:rsidP="006C794C">
      <w:pPr>
        <w:jc w:val="left"/>
      </w:pPr>
      <w:r>
        <w:rPr>
          <w:rFonts w:hint="eastAsia"/>
        </w:rPr>
        <w:t xml:space="preserve">　　・各種支援団体の受入調整の場</w:t>
      </w:r>
    </w:p>
    <w:p w14:paraId="12A64294" w14:textId="77777777" w:rsidR="00730ABE" w:rsidRDefault="00342F54" w:rsidP="00730ABE">
      <w:pPr>
        <w:jc w:val="left"/>
      </w:pPr>
      <w:r>
        <w:rPr>
          <w:rFonts w:hint="eastAsia"/>
        </w:rPr>
        <w:t xml:space="preserve">　　・各種支援団体との</w:t>
      </w:r>
      <w:r w:rsidR="00730ABE">
        <w:rPr>
          <w:rFonts w:hint="eastAsia"/>
        </w:rPr>
        <w:t>協働を推進する場</w:t>
      </w:r>
    </w:p>
    <w:p w14:paraId="0F54D82C" w14:textId="77777777" w:rsidR="00730ABE" w:rsidRDefault="00730ABE" w:rsidP="00730ABE">
      <w:pPr>
        <w:jc w:val="left"/>
      </w:pPr>
    </w:p>
    <w:p w14:paraId="44F5D07F" w14:textId="77777777" w:rsidR="00730ABE" w:rsidRPr="002E7C1E" w:rsidRDefault="0053054B" w:rsidP="00730ABE">
      <w:pPr>
        <w:jc w:val="left"/>
        <w:rPr>
          <w:b/>
        </w:rPr>
      </w:pPr>
      <w:r w:rsidRPr="002E7C1E">
        <w:rPr>
          <w:rFonts w:asciiTheme="minorEastAsia" w:hAnsiTheme="minorEastAsia" w:hint="eastAsia"/>
          <w:b/>
        </w:rPr>
        <w:t xml:space="preserve">４　</w:t>
      </w:r>
      <w:r w:rsidR="002E7C1E" w:rsidRPr="002E7C1E">
        <w:rPr>
          <w:rFonts w:hint="eastAsia"/>
          <w:b/>
        </w:rPr>
        <w:t>被災者生活支援</w:t>
      </w:r>
      <w:r w:rsidR="002E7C1E">
        <w:rPr>
          <w:rFonts w:hint="eastAsia"/>
          <w:b/>
        </w:rPr>
        <w:t>関連施設の役割分担</w:t>
      </w:r>
    </w:p>
    <w:p w14:paraId="254C810A" w14:textId="77777777" w:rsidR="00730ABE" w:rsidRDefault="002E7C1E" w:rsidP="00730ABE">
      <w:pPr>
        <w:jc w:val="left"/>
      </w:pPr>
      <w:r>
        <w:rPr>
          <w:rFonts w:hint="eastAsia"/>
        </w:rPr>
        <w:t xml:space="preserve">　仮設住宅居住者の生活支援は，</w:t>
      </w:r>
      <w:r w:rsidRPr="002E7C1E">
        <w:rPr>
          <w:rFonts w:hint="eastAsia"/>
        </w:rPr>
        <w:t>被災者生活支援センター，同サテライト</w:t>
      </w:r>
      <w:r>
        <w:rPr>
          <w:rFonts w:hint="eastAsia"/>
        </w:rPr>
        <w:t>・</w:t>
      </w:r>
      <w:r w:rsidRPr="002E7C1E">
        <w:rPr>
          <w:rFonts w:hint="eastAsia"/>
        </w:rPr>
        <w:t>センター及び仮設団地内集会所</w:t>
      </w:r>
      <w:r w:rsidR="001E5A49">
        <w:rPr>
          <w:rFonts w:hint="eastAsia"/>
        </w:rPr>
        <w:t>の相互連携を基にして進める。各</w:t>
      </w:r>
      <w:r>
        <w:rPr>
          <w:rFonts w:hint="eastAsia"/>
        </w:rPr>
        <w:t>施設の役割分担は以下になる。</w:t>
      </w:r>
    </w:p>
    <w:p w14:paraId="02FF1B80" w14:textId="77777777" w:rsidR="00065F06" w:rsidRDefault="002E7C1E" w:rsidP="00730ABE">
      <w:pPr>
        <w:jc w:val="left"/>
      </w:pPr>
      <w:r>
        <w:rPr>
          <w:rFonts w:hint="eastAsia"/>
        </w:rPr>
        <w:t>（１）被災者生活支援センター</w:t>
      </w:r>
    </w:p>
    <w:p w14:paraId="0FCEC030" w14:textId="77777777" w:rsidR="00881C98" w:rsidRDefault="002E7C1E" w:rsidP="00730ABE">
      <w:pPr>
        <w:jc w:val="left"/>
      </w:pPr>
      <w:r>
        <w:rPr>
          <w:rFonts w:hint="eastAsia"/>
        </w:rPr>
        <w:t xml:space="preserve">　</w:t>
      </w:r>
      <w:r w:rsidR="00130DF5">
        <w:rPr>
          <w:rFonts w:hint="eastAsia"/>
        </w:rPr>
        <w:t>①</w:t>
      </w:r>
      <w:r>
        <w:rPr>
          <w:rFonts w:hint="eastAsia"/>
        </w:rPr>
        <w:t>被災者生活支援センターは，南三陸</w:t>
      </w:r>
      <w:r w:rsidR="005E4195">
        <w:rPr>
          <w:rFonts w:hint="eastAsia"/>
        </w:rPr>
        <w:t>町の委託</w:t>
      </w:r>
      <w:r w:rsidR="00881C98">
        <w:rPr>
          <w:rFonts w:hint="eastAsia"/>
        </w:rPr>
        <w:t>内容を</w:t>
      </w:r>
      <w:r w:rsidR="005E4195">
        <w:rPr>
          <w:rFonts w:hint="eastAsia"/>
        </w:rPr>
        <w:t>基に</w:t>
      </w:r>
      <w:r>
        <w:rPr>
          <w:rFonts w:hint="eastAsia"/>
        </w:rPr>
        <w:t>南三陸町社会福祉協議会</w:t>
      </w:r>
      <w:r w:rsidR="005E4195">
        <w:rPr>
          <w:rFonts w:hint="eastAsia"/>
        </w:rPr>
        <w:t>の指</w:t>
      </w:r>
    </w:p>
    <w:p w14:paraId="09AFBE3F" w14:textId="77777777" w:rsidR="002E7C1E" w:rsidRDefault="005E4195" w:rsidP="00881C98">
      <w:pPr>
        <w:ind w:leftChars="200" w:left="436"/>
        <w:jc w:val="left"/>
      </w:pPr>
      <w:r>
        <w:rPr>
          <w:rFonts w:hint="eastAsia"/>
        </w:rPr>
        <w:t>示を受け，被災者生活支援を</w:t>
      </w:r>
      <w:r w:rsidR="00A21C01">
        <w:rPr>
          <w:rFonts w:hint="eastAsia"/>
        </w:rPr>
        <w:t>具体的に企画運営するとともに</w:t>
      </w:r>
      <w:r w:rsidR="00881C98">
        <w:rPr>
          <w:rFonts w:hint="eastAsia"/>
        </w:rPr>
        <w:t>，</w:t>
      </w:r>
      <w:r w:rsidR="00A21C01">
        <w:rPr>
          <w:rFonts w:hint="eastAsia"/>
        </w:rPr>
        <w:t>活動結果の集約と評価を行う</w:t>
      </w:r>
    </w:p>
    <w:p w14:paraId="362221F9" w14:textId="77777777" w:rsidR="002E7C1E" w:rsidRDefault="00130DF5" w:rsidP="00730ABE">
      <w:pPr>
        <w:jc w:val="left"/>
      </w:pPr>
      <w:r>
        <w:rPr>
          <w:rFonts w:hint="eastAsia"/>
        </w:rPr>
        <w:t xml:space="preserve">　②</w:t>
      </w:r>
      <w:r w:rsidRPr="002E7C1E">
        <w:rPr>
          <w:rFonts w:hint="eastAsia"/>
        </w:rPr>
        <w:t>被災者生活支援サテライト</w:t>
      </w:r>
      <w:r>
        <w:rPr>
          <w:rFonts w:hint="eastAsia"/>
        </w:rPr>
        <w:t>・</w:t>
      </w:r>
      <w:r w:rsidRPr="002E7C1E">
        <w:rPr>
          <w:rFonts w:hint="eastAsia"/>
        </w:rPr>
        <w:t>センター</w:t>
      </w:r>
      <w:r w:rsidR="00881C98">
        <w:rPr>
          <w:rFonts w:hint="eastAsia"/>
        </w:rPr>
        <w:t>へ</w:t>
      </w:r>
      <w:r w:rsidR="007F59A8">
        <w:rPr>
          <w:rFonts w:hint="eastAsia"/>
        </w:rPr>
        <w:t>の指導助言</w:t>
      </w:r>
    </w:p>
    <w:p w14:paraId="567E11F1" w14:textId="77777777" w:rsidR="00065F06" w:rsidRPr="00881C98" w:rsidRDefault="00065F06" w:rsidP="00730ABE">
      <w:pPr>
        <w:jc w:val="left"/>
      </w:pPr>
      <w:r>
        <w:rPr>
          <w:rFonts w:hint="eastAsia"/>
        </w:rPr>
        <w:t xml:space="preserve">　③南三陸町保健福祉課避難対策事業に係る事務の補助</w:t>
      </w:r>
    </w:p>
    <w:p w14:paraId="3D832524" w14:textId="77777777" w:rsidR="002E7C1E" w:rsidRDefault="002E7C1E" w:rsidP="00730ABE">
      <w:pPr>
        <w:jc w:val="left"/>
      </w:pPr>
      <w:r>
        <w:rPr>
          <w:rFonts w:hint="eastAsia"/>
        </w:rPr>
        <w:t>（２）被災者生活支援サテライト・センター</w:t>
      </w:r>
    </w:p>
    <w:p w14:paraId="6B34A0B4" w14:textId="77777777" w:rsidR="003B1448" w:rsidRDefault="007F59A8" w:rsidP="00730ABE">
      <w:pPr>
        <w:jc w:val="left"/>
      </w:pPr>
      <w:r>
        <w:rPr>
          <w:rFonts w:hint="eastAsia"/>
        </w:rPr>
        <w:t xml:space="preserve">　①</w:t>
      </w:r>
      <w:r w:rsidR="003B1448">
        <w:rPr>
          <w:rFonts w:hint="eastAsia"/>
        </w:rPr>
        <w:t>被災者生活支援</w:t>
      </w:r>
      <w:r w:rsidR="00881C98">
        <w:rPr>
          <w:rFonts w:hint="eastAsia"/>
        </w:rPr>
        <w:t>に関する</w:t>
      </w:r>
      <w:r w:rsidR="003B1448">
        <w:rPr>
          <w:rFonts w:hint="eastAsia"/>
        </w:rPr>
        <w:t>各種事業を具体的に展開する。</w:t>
      </w:r>
    </w:p>
    <w:p w14:paraId="5D06164B" w14:textId="77777777" w:rsidR="002E7C1E" w:rsidRDefault="003B1448" w:rsidP="003B1448">
      <w:pPr>
        <w:jc w:val="left"/>
      </w:pPr>
      <w:r>
        <w:rPr>
          <w:rFonts w:hint="eastAsia"/>
        </w:rPr>
        <w:t xml:space="preserve">　②地域内</w:t>
      </w:r>
      <w:r w:rsidR="00AF433F">
        <w:rPr>
          <w:rFonts w:hint="eastAsia"/>
        </w:rPr>
        <w:t>仮設住宅団地自治会との連絡調</w:t>
      </w:r>
      <w:r>
        <w:rPr>
          <w:rFonts w:hint="eastAsia"/>
        </w:rPr>
        <w:t>整を行い，自治会活動を支える。</w:t>
      </w:r>
    </w:p>
    <w:p w14:paraId="4D9233A8" w14:textId="77777777" w:rsidR="00AF433F" w:rsidRDefault="00AF433F" w:rsidP="00AF433F">
      <w:pPr>
        <w:jc w:val="left"/>
      </w:pPr>
      <w:r>
        <w:rPr>
          <w:rFonts w:hint="eastAsia"/>
        </w:rPr>
        <w:t xml:space="preserve">　</w:t>
      </w:r>
      <w:r w:rsidR="003B1448">
        <w:rPr>
          <w:rFonts w:hint="eastAsia"/>
        </w:rPr>
        <w:t>③被災者生活支援の最前線基地としての事務所機能を担う。</w:t>
      </w:r>
    </w:p>
    <w:p w14:paraId="7CD489E5" w14:textId="77777777" w:rsidR="002E7C1E" w:rsidRDefault="002E7C1E" w:rsidP="00730ABE">
      <w:pPr>
        <w:jc w:val="left"/>
      </w:pPr>
      <w:r>
        <w:rPr>
          <w:rFonts w:hint="eastAsia"/>
        </w:rPr>
        <w:t>（３）仮設住宅団地内集会所</w:t>
      </w:r>
    </w:p>
    <w:p w14:paraId="00BB1C8B" w14:textId="77777777" w:rsidR="002E7C1E" w:rsidRDefault="00AF433F" w:rsidP="00730ABE">
      <w:pPr>
        <w:jc w:val="left"/>
      </w:pPr>
      <w:r>
        <w:rPr>
          <w:rFonts w:hint="eastAsia"/>
        </w:rPr>
        <w:t xml:space="preserve">　①</w:t>
      </w:r>
      <w:r w:rsidR="00881C98">
        <w:rPr>
          <w:rFonts w:hint="eastAsia"/>
        </w:rPr>
        <w:t>被災者生活支援に係る</w:t>
      </w:r>
      <w:r>
        <w:rPr>
          <w:rFonts w:hint="eastAsia"/>
        </w:rPr>
        <w:t>各種事業</w:t>
      </w:r>
      <w:r w:rsidR="00881C98">
        <w:rPr>
          <w:rFonts w:hint="eastAsia"/>
        </w:rPr>
        <w:t>の</w:t>
      </w:r>
      <w:r w:rsidR="00065F06">
        <w:rPr>
          <w:rFonts w:hint="eastAsia"/>
        </w:rPr>
        <w:t>展開</w:t>
      </w:r>
      <w:r w:rsidR="00881C98">
        <w:rPr>
          <w:rFonts w:hint="eastAsia"/>
        </w:rPr>
        <w:t>は集会所で行うことを基本とする。</w:t>
      </w:r>
    </w:p>
    <w:p w14:paraId="2542A7D6" w14:textId="77777777" w:rsidR="00881C98" w:rsidRDefault="00881C98" w:rsidP="00730ABE">
      <w:pPr>
        <w:jc w:val="left"/>
      </w:pPr>
      <w:r>
        <w:rPr>
          <w:rFonts w:hint="eastAsia"/>
        </w:rPr>
        <w:t xml:space="preserve">　②集会所を会場とする各種事業は，地元自治会との共催を基本として行う。</w:t>
      </w:r>
    </w:p>
    <w:p w14:paraId="092D7E16" w14:textId="77777777" w:rsidR="00881C98" w:rsidRDefault="00881C98" w:rsidP="00730ABE">
      <w:pPr>
        <w:jc w:val="left"/>
      </w:pPr>
      <w:r>
        <w:rPr>
          <w:rFonts w:hint="eastAsia"/>
        </w:rPr>
        <w:t xml:space="preserve">　③</w:t>
      </w:r>
      <w:r w:rsidR="00065F06">
        <w:rPr>
          <w:rFonts w:hint="eastAsia"/>
        </w:rPr>
        <w:t>仮設団地内に集会場がない場合は近隣の公共施設（公民館等）を活用する</w:t>
      </w:r>
    </w:p>
    <w:p w14:paraId="314AB998" w14:textId="77777777" w:rsidR="006202F0" w:rsidRPr="00881C98" w:rsidRDefault="006202F0" w:rsidP="00730ABE">
      <w:pPr>
        <w:jc w:val="left"/>
      </w:pPr>
    </w:p>
    <w:sectPr w:rsidR="006202F0" w:rsidRPr="00881C98" w:rsidSect="004E3E26">
      <w:pgSz w:w="11906" w:h="16838" w:code="9"/>
      <w:pgMar w:top="1701" w:right="1588" w:bottom="1701" w:left="1588" w:header="851" w:footer="992" w:gutter="0"/>
      <w:cols w:space="425"/>
      <w:docGrid w:type="linesAndChars" w:linePitch="37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2683" w14:textId="77777777" w:rsidR="00E71F94" w:rsidRDefault="00E71F94" w:rsidP="00BE7B49">
      <w:r>
        <w:separator/>
      </w:r>
    </w:p>
  </w:endnote>
  <w:endnote w:type="continuationSeparator" w:id="0">
    <w:p w14:paraId="59B8F5DD" w14:textId="77777777" w:rsidR="00E71F94" w:rsidRDefault="00E71F94" w:rsidP="00BE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074D" w14:textId="77777777" w:rsidR="00E71F94" w:rsidRDefault="00E71F94" w:rsidP="00BE7B49">
      <w:r>
        <w:separator/>
      </w:r>
    </w:p>
  </w:footnote>
  <w:footnote w:type="continuationSeparator" w:id="0">
    <w:p w14:paraId="7388C726" w14:textId="77777777" w:rsidR="00E71F94" w:rsidRDefault="00E71F94" w:rsidP="00BE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4C"/>
    <w:rsid w:val="00037EAC"/>
    <w:rsid w:val="00065F06"/>
    <w:rsid w:val="00130DF5"/>
    <w:rsid w:val="001372FD"/>
    <w:rsid w:val="001E5A49"/>
    <w:rsid w:val="00286189"/>
    <w:rsid w:val="002D4E05"/>
    <w:rsid w:val="002E7C1E"/>
    <w:rsid w:val="00342F54"/>
    <w:rsid w:val="003B1448"/>
    <w:rsid w:val="003B4920"/>
    <w:rsid w:val="00404A32"/>
    <w:rsid w:val="004373CD"/>
    <w:rsid w:val="004C53BB"/>
    <w:rsid w:val="004E3E26"/>
    <w:rsid w:val="0053054B"/>
    <w:rsid w:val="00560184"/>
    <w:rsid w:val="005940B4"/>
    <w:rsid w:val="005A0AD7"/>
    <w:rsid w:val="005B57D7"/>
    <w:rsid w:val="005E4195"/>
    <w:rsid w:val="006202F0"/>
    <w:rsid w:val="00621FD0"/>
    <w:rsid w:val="006C794C"/>
    <w:rsid w:val="00730ABE"/>
    <w:rsid w:val="007B7F71"/>
    <w:rsid w:val="007F59A8"/>
    <w:rsid w:val="00857CAC"/>
    <w:rsid w:val="00881C98"/>
    <w:rsid w:val="00885E29"/>
    <w:rsid w:val="009D4418"/>
    <w:rsid w:val="009D55AB"/>
    <w:rsid w:val="00A145FE"/>
    <w:rsid w:val="00A21C01"/>
    <w:rsid w:val="00AF433F"/>
    <w:rsid w:val="00B60322"/>
    <w:rsid w:val="00B94A41"/>
    <w:rsid w:val="00BA6559"/>
    <w:rsid w:val="00BC632F"/>
    <w:rsid w:val="00BE7B49"/>
    <w:rsid w:val="00C32E11"/>
    <w:rsid w:val="00CA2D3D"/>
    <w:rsid w:val="00CB1558"/>
    <w:rsid w:val="00CD19BC"/>
    <w:rsid w:val="00D13EB0"/>
    <w:rsid w:val="00E01458"/>
    <w:rsid w:val="00E207C1"/>
    <w:rsid w:val="00E719A9"/>
    <w:rsid w:val="00E71F94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ACFD"/>
  <w15:docId w15:val="{A05F8C09-9301-4441-B7F3-83866993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B49"/>
  </w:style>
  <w:style w:type="paragraph" w:styleId="a5">
    <w:name w:val="footer"/>
    <w:basedOn w:val="a"/>
    <w:link w:val="a6"/>
    <w:uiPriority w:val="99"/>
    <w:unhideWhenUsed/>
    <w:rsid w:val="00BE7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50B3-9C93-4BC5-A444-22A78DF3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山河 自然</cp:lastModifiedBy>
  <cp:revision>2</cp:revision>
  <cp:lastPrinted>2011-07-25T00:36:00Z</cp:lastPrinted>
  <dcterms:created xsi:type="dcterms:W3CDTF">2022-08-21T07:33:00Z</dcterms:created>
  <dcterms:modified xsi:type="dcterms:W3CDTF">2022-08-21T07:33:00Z</dcterms:modified>
</cp:coreProperties>
</file>